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3B" w:rsidRDefault="00C76A3B">
      <w:pPr>
        <w:rPr>
          <w:u w:val="single"/>
        </w:rPr>
      </w:pPr>
    </w:p>
    <w:p w:rsidR="00325D3B" w:rsidRDefault="00C76A3B">
      <w:r w:rsidRPr="00C76A3B">
        <w:rPr>
          <w:u w:val="single"/>
        </w:rPr>
        <w:t>Program szkolenia</w:t>
      </w:r>
      <w:r>
        <w:t>:</w:t>
      </w:r>
    </w:p>
    <w:p w:rsidR="00C76A3B" w:rsidRDefault="00C76A3B">
      <w:r>
        <w:t xml:space="preserve"> </w:t>
      </w:r>
    </w:p>
    <w:p w:rsidR="00C76A3B" w:rsidRDefault="00C76A3B">
      <w:r>
        <w:t>08:00-08:30  Rejestracja gości</w:t>
      </w:r>
    </w:p>
    <w:p w:rsidR="00C76A3B" w:rsidRDefault="00C76A3B"/>
    <w:p w:rsidR="00C76A3B" w:rsidRPr="007819EF" w:rsidRDefault="00C76A3B">
      <w:pPr>
        <w:rPr>
          <w:b/>
        </w:rPr>
      </w:pPr>
      <w:r>
        <w:t>08:30- 10:30</w:t>
      </w:r>
      <w:r w:rsidR="007819EF">
        <w:t xml:space="preserve"> </w:t>
      </w:r>
      <w:r w:rsidR="007819EF" w:rsidRPr="007819EF">
        <w:rPr>
          <w:b/>
        </w:rPr>
        <w:t>Przedstawienie tematu warsztatów / informacje na temat projektu i LSW</w:t>
      </w:r>
    </w:p>
    <w:p w:rsidR="007819EF" w:rsidRPr="007819EF" w:rsidRDefault="007819EF">
      <w:pPr>
        <w:rPr>
          <w:b/>
        </w:rPr>
      </w:pPr>
      <w:r w:rsidRPr="007819EF">
        <w:rPr>
          <w:b/>
        </w:rPr>
        <w:tab/>
        <w:t xml:space="preserve">          Współpraca (</w:t>
      </w:r>
      <w:r>
        <w:rPr>
          <w:b/>
        </w:rPr>
        <w:t xml:space="preserve"> nasze </w:t>
      </w:r>
      <w:r w:rsidRPr="007819EF">
        <w:rPr>
          <w:b/>
        </w:rPr>
        <w:t>bariery we współpracy)</w:t>
      </w:r>
    </w:p>
    <w:p w:rsidR="00C76A3B" w:rsidRDefault="00C76A3B"/>
    <w:p w:rsidR="00C76A3B" w:rsidRDefault="00C76A3B">
      <w:r>
        <w:t>10:30-10:45 Przerwa kawowa</w:t>
      </w:r>
    </w:p>
    <w:p w:rsidR="00C76A3B" w:rsidRDefault="00C76A3B"/>
    <w:p w:rsidR="00C76A3B" w:rsidRDefault="00C76A3B">
      <w:pPr>
        <w:rPr>
          <w:b/>
        </w:rPr>
      </w:pPr>
      <w:r>
        <w:t xml:space="preserve">10:45-12:45 </w:t>
      </w:r>
      <w:r w:rsidR="007819EF" w:rsidRPr="007819EF">
        <w:rPr>
          <w:b/>
        </w:rPr>
        <w:t xml:space="preserve">Stereotypy </w:t>
      </w:r>
      <w:r w:rsidR="007819EF">
        <w:rPr>
          <w:b/>
        </w:rPr>
        <w:t>– jacy jesteśmy  / jak współpracujemy</w:t>
      </w:r>
    </w:p>
    <w:p w:rsidR="007819EF" w:rsidRDefault="007819EF">
      <w:r>
        <w:rPr>
          <w:b/>
        </w:rPr>
        <w:tab/>
        <w:t xml:space="preserve">         Jak zacząć współpracować? </w:t>
      </w:r>
      <w:r w:rsidR="0014515A">
        <w:rPr>
          <w:b/>
        </w:rPr>
        <w:t>Jaki jest cel naszej współpracy?</w:t>
      </w:r>
    </w:p>
    <w:p w:rsidR="00C76A3B" w:rsidRDefault="00C76A3B"/>
    <w:p w:rsidR="00C76A3B" w:rsidRDefault="00C76A3B">
      <w:r>
        <w:t>12:45-13:30 Przerwa obiadowa</w:t>
      </w:r>
    </w:p>
    <w:p w:rsidR="00C76A3B" w:rsidRDefault="00C76A3B"/>
    <w:p w:rsidR="00C76A3B" w:rsidRDefault="00983A4E">
      <w:r>
        <w:t>13:30-15:3</w:t>
      </w:r>
      <w:r w:rsidR="00C76A3B">
        <w:t>0 Dyskusja i podsumowanie</w:t>
      </w:r>
    </w:p>
    <w:p w:rsidR="00C76A3B" w:rsidRDefault="00C76A3B"/>
    <w:p w:rsidR="00C76A3B" w:rsidRDefault="00C76A3B"/>
    <w:p w:rsidR="0014515A" w:rsidRDefault="0014515A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9D5961" w:rsidRDefault="009D5961"/>
    <w:p w:rsidR="00C76A3B" w:rsidRDefault="00C76A3B"/>
    <w:sectPr w:rsidR="00C76A3B" w:rsidSect="00325D3B">
      <w:headerReference w:type="default" r:id="rId7"/>
      <w:footerReference w:type="default" r:id="rId8"/>
      <w:pgSz w:w="11906" w:h="16838"/>
      <w:pgMar w:top="1417" w:right="1417" w:bottom="1417" w:left="1417" w:header="180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CD7" w:rsidRDefault="007A5CD7">
      <w:r>
        <w:separator/>
      </w:r>
    </w:p>
  </w:endnote>
  <w:endnote w:type="continuationSeparator" w:id="0">
    <w:p w:rsidR="007A5CD7" w:rsidRDefault="007A5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3B" w:rsidRDefault="00325D3B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89.65pt">
          <v:imagedata r:id="rId1" o:title="go NGO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CD7" w:rsidRDefault="007A5CD7">
      <w:r>
        <w:separator/>
      </w:r>
    </w:p>
  </w:footnote>
  <w:footnote w:type="continuationSeparator" w:id="0">
    <w:p w:rsidR="007A5CD7" w:rsidRDefault="007A5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3B" w:rsidRPr="00325D3B" w:rsidRDefault="00325D3B">
    <w:pPr>
      <w:pStyle w:val="Nagwek"/>
    </w:pPr>
    <w:r w:rsidRPr="00325D3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37.9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27F5"/>
    <w:multiLevelType w:val="hybridMultilevel"/>
    <w:tmpl w:val="FA985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25227"/>
    <w:multiLevelType w:val="hybridMultilevel"/>
    <w:tmpl w:val="F594B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63833"/>
    <w:multiLevelType w:val="hybridMultilevel"/>
    <w:tmpl w:val="2EFE53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44D1A"/>
    <w:multiLevelType w:val="hybridMultilevel"/>
    <w:tmpl w:val="EC4CE46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EA4F4D"/>
    <w:multiLevelType w:val="hybridMultilevel"/>
    <w:tmpl w:val="111A6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D3B"/>
    <w:rsid w:val="00081918"/>
    <w:rsid w:val="0014515A"/>
    <w:rsid w:val="002052E5"/>
    <w:rsid w:val="00291DE3"/>
    <w:rsid w:val="003008DF"/>
    <w:rsid w:val="0032571F"/>
    <w:rsid w:val="00325D3B"/>
    <w:rsid w:val="003737D9"/>
    <w:rsid w:val="003842E7"/>
    <w:rsid w:val="004263C2"/>
    <w:rsid w:val="00453BDF"/>
    <w:rsid w:val="004D4C8D"/>
    <w:rsid w:val="00507846"/>
    <w:rsid w:val="006E1481"/>
    <w:rsid w:val="007819EF"/>
    <w:rsid w:val="007A5CD7"/>
    <w:rsid w:val="007E1EB2"/>
    <w:rsid w:val="00802DC6"/>
    <w:rsid w:val="00910550"/>
    <w:rsid w:val="00926993"/>
    <w:rsid w:val="00983A4E"/>
    <w:rsid w:val="009D5961"/>
    <w:rsid w:val="00A12025"/>
    <w:rsid w:val="00A66EE9"/>
    <w:rsid w:val="00BA0C48"/>
    <w:rsid w:val="00BD6C0A"/>
    <w:rsid w:val="00C76A3B"/>
    <w:rsid w:val="00CB19F0"/>
    <w:rsid w:val="00D40219"/>
    <w:rsid w:val="00D455F1"/>
    <w:rsid w:val="00D54E01"/>
    <w:rsid w:val="00DF6814"/>
    <w:rsid w:val="00F8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325D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325D3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25D3B"/>
    <w:pPr>
      <w:tabs>
        <w:tab w:val="center" w:pos="4536"/>
        <w:tab w:val="right" w:pos="9072"/>
      </w:tabs>
    </w:pPr>
  </w:style>
  <w:style w:type="character" w:styleId="Hipercze">
    <w:name w:val="Hyperlink"/>
    <w:rsid w:val="00D40219"/>
    <w:rPr>
      <w:color w:val="0000FF"/>
      <w:u w:val="single"/>
    </w:rPr>
  </w:style>
  <w:style w:type="paragraph" w:customStyle="1" w:styleId="Normal">
    <w:name w:val="Normal"/>
    <w:basedOn w:val="Normalny"/>
    <w:next w:val="Normalny"/>
    <w:rsid w:val="00D40219"/>
    <w:pPr>
      <w:widowControl w:val="0"/>
      <w:suppressAutoHyphens/>
      <w:autoSpaceDE w:val="0"/>
    </w:pPr>
    <w:rPr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KONFERENCJI „GoNGO</vt:lpstr>
    </vt:vector>
  </TitlesOfParts>
  <Company>FCP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KONFERENCJI „GoNGO</dc:title>
  <dc:creator>Fundacja CP</dc:creator>
  <cp:lastModifiedBy>Paweł</cp:lastModifiedBy>
  <cp:revision>2</cp:revision>
  <dcterms:created xsi:type="dcterms:W3CDTF">2014-05-09T10:43:00Z</dcterms:created>
  <dcterms:modified xsi:type="dcterms:W3CDTF">2014-05-09T10:43:00Z</dcterms:modified>
</cp:coreProperties>
</file>