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C2" w:rsidRDefault="00060DAF" w:rsidP="000D2C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4.8pt;margin-top:6.25pt;width:299pt;height:32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">
            <v:textbox>
              <w:txbxContent>
                <w:p w:rsidR="00EF5C0F" w:rsidRPr="00C8550D" w:rsidRDefault="00DD02CE" w:rsidP="00DD02CE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 w:rsidR="00ED7E4C">
                    <w:rPr>
                      <w:rFonts w:ascii="Arial Narrow" w:hAnsi="Arial Narrow" w:cs="Calibri"/>
                      <w:sz w:val="16"/>
                      <w:szCs w:val="16"/>
                    </w:rPr>
                    <w:t>8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</w:t>
                  </w:r>
                  <w:r w:rsidR="00EF5C0F" w:rsidRPr="00C8550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do </w:t>
                  </w:r>
                  <w:r w:rsidR="00EF5C0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Procedury </w:t>
                  </w:r>
                  <w:r w:rsidR="00E566D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oceny </w:t>
                  </w:r>
                  <w:r w:rsidR="00EF5C0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i </w:t>
                  </w:r>
                  <w:r w:rsidR="00E566D6" w:rsidRPr="00C8550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wyboru</w:t>
                  </w:r>
                  <w:r w:rsidR="00E566D6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EF5C0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  <w:r w:rsidR="00EF5C0F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w</w:t>
                  </w:r>
                  <w:r w:rsidR="00EF5C0F" w:rsidRPr="00C8550D">
                    <w:rPr>
                      <w:rFonts w:ascii="Arial Narrow" w:hAnsi="Arial Narrow"/>
                      <w:sz w:val="16"/>
                      <w:szCs w:val="16"/>
                    </w:rPr>
                    <w:t xml:space="preserve"> ramach </w:t>
                  </w:r>
                  <w:r w:rsidR="00EF5C0F">
                    <w:rPr>
                      <w:rFonts w:ascii="Arial Narrow" w:hAnsi="Arial Narrow"/>
                      <w:sz w:val="16"/>
                      <w:szCs w:val="16"/>
                    </w:rPr>
                    <w:t>projektów grantowych</w:t>
                  </w:r>
                </w:p>
                <w:p w:rsidR="00EF5C0F" w:rsidRPr="00A136CE" w:rsidRDefault="00EF5C0F" w:rsidP="00DD02CE">
                  <w:pPr>
                    <w:pStyle w:val="Nagwek1"/>
                    <w:jc w:val="right"/>
                    <w:rPr>
                      <w:rFonts w:ascii="Arial Narrow" w:hAnsi="Arial Narrow" w:cs="Calibri"/>
                      <w:sz w:val="22"/>
                    </w:rPr>
                  </w:pPr>
                </w:p>
                <w:p w:rsidR="00EF5C0F" w:rsidRDefault="00EF5C0F" w:rsidP="00DD02CE">
                  <w:pPr>
                    <w:jc w:val="right"/>
                  </w:pPr>
                </w:p>
              </w:txbxContent>
            </v:textbox>
          </v:shape>
        </w:pict>
      </w:r>
    </w:p>
    <w:p w:rsidR="000D2CC2" w:rsidRDefault="000D2CC2" w:rsidP="000D2CC2">
      <w:pPr>
        <w:jc w:val="center"/>
        <w:rPr>
          <w:rFonts w:ascii="Arial Narrow" w:hAnsi="Arial Narrow"/>
          <w:b/>
        </w:rPr>
      </w:pPr>
    </w:p>
    <w:p w:rsidR="000D2CC2" w:rsidRDefault="000D2CC2" w:rsidP="000D2CC2">
      <w:pPr>
        <w:jc w:val="both"/>
        <w:rPr>
          <w:rFonts w:ascii="Arial Narrow" w:hAnsi="Arial Narrow"/>
          <w:sz w:val="20"/>
          <w:szCs w:val="20"/>
        </w:rPr>
      </w:pPr>
    </w:p>
    <w:p w:rsidR="00B75D0F" w:rsidRDefault="00471FEC" w:rsidP="00B75D0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WZÓR  </w:t>
      </w:r>
      <w:r w:rsidR="00983B34">
        <w:rPr>
          <w:rFonts w:ascii="Arial Narrow" w:hAnsi="Arial Narrow"/>
          <w:sz w:val="20"/>
          <w:szCs w:val="20"/>
        </w:rPr>
        <w:t xml:space="preserve">- </w:t>
      </w:r>
      <w:r>
        <w:rPr>
          <w:rFonts w:ascii="Arial Narrow" w:hAnsi="Arial Narrow"/>
          <w:sz w:val="20"/>
          <w:szCs w:val="20"/>
        </w:rPr>
        <w:t>ODWOŁANI</w:t>
      </w:r>
      <w:r w:rsidR="00983B34">
        <w:rPr>
          <w:rFonts w:ascii="Arial Narrow" w:hAnsi="Arial Narrow"/>
          <w:sz w:val="20"/>
          <w:szCs w:val="20"/>
        </w:rPr>
        <w:t>E</w:t>
      </w:r>
      <w:r w:rsidR="00B75D0F">
        <w:rPr>
          <w:rFonts w:ascii="Arial Narrow" w:hAnsi="Arial Narrow"/>
          <w:sz w:val="20"/>
          <w:szCs w:val="20"/>
        </w:rPr>
        <w:t xml:space="preserve"> OD WYN</w:t>
      </w:r>
      <w:r>
        <w:rPr>
          <w:rFonts w:ascii="Arial Narrow" w:hAnsi="Arial Narrow"/>
          <w:sz w:val="20"/>
          <w:szCs w:val="20"/>
        </w:rPr>
        <w:t xml:space="preserve">IKÓW WYBORU GRANTOBIORCÓW </w:t>
      </w:r>
    </w:p>
    <w:p w:rsidR="00B84DED" w:rsidRDefault="00B84DED" w:rsidP="00B75D0F">
      <w:pPr>
        <w:jc w:val="center"/>
        <w:rPr>
          <w:rFonts w:ascii="Arial Narrow" w:hAnsi="Arial Narrow"/>
          <w:sz w:val="20"/>
          <w:szCs w:val="20"/>
        </w:rPr>
      </w:pPr>
    </w:p>
    <w:p w:rsidR="00B84DED" w:rsidRPr="00267286" w:rsidRDefault="00F8452B" w:rsidP="0090379B">
      <w:pPr>
        <w:spacing w:after="0" w:line="240" w:lineRule="auto"/>
        <w:ind w:left="2832"/>
        <w:rPr>
          <w:color w:val="215868"/>
          <w:sz w:val="24"/>
          <w:szCs w:val="24"/>
        </w:rPr>
      </w:pPr>
      <w:r>
        <w:rPr>
          <w:color w:val="215868"/>
          <w:sz w:val="24"/>
          <w:szCs w:val="24"/>
        </w:rPr>
        <w:tab/>
      </w:r>
      <w:r w:rsidR="0090379B">
        <w:rPr>
          <w:color w:val="215868"/>
          <w:sz w:val="24"/>
          <w:szCs w:val="24"/>
        </w:rPr>
        <w:t xml:space="preserve">Rada </w:t>
      </w:r>
      <w:r w:rsidR="00B84DED" w:rsidRPr="00267286">
        <w:rPr>
          <w:color w:val="215868"/>
          <w:sz w:val="24"/>
          <w:szCs w:val="24"/>
        </w:rPr>
        <w:t>Stowarzyszenia</w:t>
      </w:r>
    </w:p>
    <w:p w:rsidR="00B84DED" w:rsidRPr="00267286" w:rsidRDefault="00F8452B" w:rsidP="00B84DED">
      <w:pPr>
        <w:spacing w:after="0" w:line="240" w:lineRule="auto"/>
        <w:ind w:left="2832"/>
        <w:rPr>
          <w:color w:val="215868"/>
          <w:sz w:val="24"/>
          <w:szCs w:val="24"/>
        </w:rPr>
      </w:pPr>
      <w:r>
        <w:rPr>
          <w:color w:val="215868"/>
          <w:sz w:val="24"/>
          <w:szCs w:val="24"/>
        </w:rPr>
        <w:tab/>
      </w:r>
      <w:r w:rsidR="00B84DED" w:rsidRPr="00267286">
        <w:rPr>
          <w:color w:val="215868"/>
          <w:sz w:val="24"/>
          <w:szCs w:val="24"/>
        </w:rPr>
        <w:t>Kraina Szlaków Turystycznych –Lokalna Grupa Działania</w:t>
      </w:r>
    </w:p>
    <w:p w:rsidR="00B84DED" w:rsidRDefault="00F8452B" w:rsidP="00B84DED">
      <w:pPr>
        <w:pStyle w:val="Podtytu"/>
        <w:spacing w:after="0" w:line="240" w:lineRule="auto"/>
        <w:ind w:left="2832"/>
        <w:rPr>
          <w:color w:val="215868"/>
        </w:rPr>
      </w:pPr>
      <w:r>
        <w:rPr>
          <w:color w:val="215868"/>
        </w:rPr>
        <w:tab/>
      </w:r>
      <w:r w:rsidR="00E566D6">
        <w:rPr>
          <w:color w:val="215868"/>
        </w:rPr>
        <w:t>ul. Lipowa 20D</w:t>
      </w:r>
      <w:r w:rsidR="00B84DED" w:rsidRPr="00267286">
        <w:rPr>
          <w:color w:val="215868"/>
        </w:rPr>
        <w:t xml:space="preserve">, 69-200 Sulęcin </w:t>
      </w:r>
    </w:p>
    <w:p w:rsidR="00B84DED" w:rsidRDefault="00B84DED" w:rsidP="00B84DED">
      <w:pPr>
        <w:pStyle w:val="Podtytu"/>
        <w:spacing w:after="0" w:line="240" w:lineRule="auto"/>
        <w:rPr>
          <w:color w:val="215868"/>
        </w:rPr>
      </w:pPr>
      <w:bookmarkStart w:id="0" w:name="_GoBack"/>
      <w:bookmarkEnd w:id="0"/>
    </w:p>
    <w:p w:rsidR="00B84DED" w:rsidRDefault="00B84DED" w:rsidP="00B84DED">
      <w:pPr>
        <w:pStyle w:val="Podtytu"/>
        <w:spacing w:after="0" w:line="240" w:lineRule="auto"/>
        <w:rPr>
          <w:color w:val="215868"/>
        </w:rPr>
      </w:pPr>
    </w:p>
    <w:p w:rsidR="00996EFB" w:rsidRPr="006F5BD6" w:rsidRDefault="00996EFB" w:rsidP="00996EFB">
      <w:pPr>
        <w:rPr>
          <w:rFonts w:ascii="Arial Narrow" w:hAnsi="Arial Narrow"/>
        </w:rPr>
      </w:pPr>
      <w:r>
        <w:rPr>
          <w:rFonts w:ascii="Arial Narrow" w:hAnsi="Arial Narrow"/>
        </w:rPr>
        <w:t>Sposób wypełnienia:</w:t>
      </w:r>
    </w:p>
    <w:p w:rsidR="00996EFB" w:rsidRDefault="00996EFB" w:rsidP="00996EFB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Należy wypełniać tylko białe pola tabeli.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2420"/>
        <w:gridCol w:w="132"/>
        <w:gridCol w:w="2551"/>
        <w:gridCol w:w="2552"/>
      </w:tblGrid>
      <w:tr w:rsidR="00996EFB" w:rsidRPr="00EE148E" w:rsidTr="00996EFB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6F5BD6" w:rsidRDefault="00996EFB" w:rsidP="00996E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 sprawy nadany w LGD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996EFB" w:rsidRDefault="00996EFB" w:rsidP="00996EF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96EFB">
              <w:rPr>
                <w:rFonts w:ascii="Arial Narrow" w:hAnsi="Arial Narrow"/>
                <w:sz w:val="20"/>
                <w:szCs w:val="20"/>
              </w:rPr>
              <w:t>Data złożenia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6EFB" w:rsidRPr="00EE148E" w:rsidTr="00491F08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6F5BD6" w:rsidRDefault="00996EFB" w:rsidP="00996E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 xml:space="preserve">Tytuł </w:t>
            </w:r>
            <w:r>
              <w:rPr>
                <w:rFonts w:ascii="Arial Narrow" w:hAnsi="Arial Narrow"/>
              </w:rPr>
              <w:t>operacji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6EFB" w:rsidRPr="00EE148E" w:rsidTr="00491F08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6F5BD6" w:rsidRDefault="00996EFB" w:rsidP="00996E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>Nazwa wnioskodawcy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6EFB" w:rsidRPr="00EE148E" w:rsidTr="00491F08">
        <w:trPr>
          <w:cantSplit/>
          <w:trHeight w:val="45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96EFB" w:rsidRPr="006F5BD6" w:rsidRDefault="00996EFB" w:rsidP="00996E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wnioskodawcy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996EFB" w:rsidRPr="006F5BD6" w:rsidRDefault="00996EFB" w:rsidP="00996EF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96EFB" w:rsidRPr="00EE148E" w:rsidTr="00996EFB">
        <w:trPr>
          <w:cantSplit/>
          <w:trHeight w:val="45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996EFB" w:rsidRPr="00D878FA" w:rsidRDefault="00D878FA" w:rsidP="00312987">
            <w:pPr>
              <w:spacing w:before="60" w:after="0" w:line="240" w:lineRule="auto"/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907754" w:rsidRPr="00E424B8">
              <w:rPr>
                <w:rFonts w:ascii="Arial Narrow" w:hAnsi="Arial Narrow" w:cs="Arial"/>
              </w:rPr>
              <w:t>skazanie kryteriów wyboru operacji, z których oceną wnioskodawca, się nie zgadza lub wskazanie, w jakim zakresie wnioskodawca, nie zgadza się z negatywną oceną zgodności wniosku z LSR oraz uzasadnienie stanowiska wnioskodawcy;</w:t>
            </w:r>
          </w:p>
        </w:tc>
      </w:tr>
      <w:tr w:rsidR="00D878FA" w:rsidRPr="00EE148E" w:rsidTr="00D878FA">
        <w:trPr>
          <w:cantSplit/>
          <w:trHeight w:val="45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D878FA" w:rsidRDefault="00D878FA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87787B" w:rsidRDefault="0087787B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Pr="00E424B8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</w:tc>
      </w:tr>
      <w:tr w:rsidR="00907754" w:rsidRPr="00EE148E" w:rsidTr="00996EFB">
        <w:trPr>
          <w:cantSplit/>
          <w:trHeight w:val="458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EF5C0F" w:rsidRPr="00E424B8" w:rsidRDefault="00312987" w:rsidP="00EF5C0F">
            <w:pPr>
              <w:spacing w:before="60" w:after="0" w:line="240" w:lineRule="auto"/>
              <w:ind w:left="-28"/>
              <w:contextualSpacing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907754" w:rsidRPr="00E424B8">
              <w:rPr>
                <w:rFonts w:ascii="Arial Narrow" w:hAnsi="Arial Narrow" w:cs="Arial"/>
              </w:rPr>
              <w:t>skazanie zarzutów o charakterze proceduralnym w zakresie przeprowadzonej oceny, jeżeli zdaniem wnioskodawcy, naruszenia takie miały miejsce, wraz z uzasadnieniem;</w:t>
            </w:r>
          </w:p>
        </w:tc>
      </w:tr>
      <w:tr w:rsidR="00D878FA" w:rsidRPr="00EE148E" w:rsidTr="00D878FA">
        <w:trPr>
          <w:cantSplit/>
          <w:trHeight w:val="45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D878FA" w:rsidRDefault="00D878FA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312987" w:rsidRDefault="00312987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  <w:p w:rsidR="0087787B" w:rsidRPr="00E424B8" w:rsidRDefault="0087787B" w:rsidP="00D878FA">
            <w:pPr>
              <w:spacing w:before="60" w:after="0" w:line="240" w:lineRule="auto"/>
              <w:ind w:left="906"/>
              <w:contextualSpacing/>
              <w:jc w:val="both"/>
              <w:rPr>
                <w:rFonts w:ascii="Arial Narrow" w:hAnsi="Arial Narrow" w:cs="Arial"/>
              </w:rPr>
            </w:pPr>
          </w:p>
        </w:tc>
      </w:tr>
      <w:tr w:rsidR="00996EFB" w:rsidRPr="00EE148E" w:rsidTr="00EF5C0F">
        <w:trPr>
          <w:cantSplit/>
          <w:trHeight w:val="1239"/>
        </w:trPr>
        <w:tc>
          <w:tcPr>
            <w:tcW w:w="497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EFB" w:rsidRPr="006252F1" w:rsidRDefault="00996EFB" w:rsidP="00996EFB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 xml:space="preserve">Data w formacie </w:t>
            </w:r>
            <w:proofErr w:type="spellStart"/>
            <w:r w:rsidRPr="006252F1">
              <w:rPr>
                <w:rFonts w:ascii="Arial Narrow" w:hAnsi="Arial Narrow"/>
              </w:rPr>
              <w:t>dd</w:t>
            </w:r>
            <w:proofErr w:type="spellEnd"/>
            <w:r w:rsidRPr="006252F1">
              <w:rPr>
                <w:rFonts w:ascii="Arial Narrow" w:hAnsi="Arial Narrow"/>
              </w:rPr>
              <w:t>-mm-</w:t>
            </w:r>
            <w:proofErr w:type="spellStart"/>
            <w:r w:rsidRPr="006252F1">
              <w:rPr>
                <w:rFonts w:ascii="Arial Narrow" w:hAnsi="Arial Narrow"/>
              </w:rPr>
              <w:t>rrrr</w:t>
            </w:r>
            <w:proofErr w:type="spellEnd"/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6EFB" w:rsidRPr="00EF5C0F" w:rsidRDefault="00996EFB" w:rsidP="00EF5C0F">
            <w:pPr>
              <w:spacing w:before="60" w:after="0" w:line="240" w:lineRule="auto"/>
              <w:ind w:left="-38"/>
              <w:contextualSpacing/>
              <w:jc w:val="both"/>
              <w:rPr>
                <w:rFonts w:ascii="Arial Narrow" w:hAnsi="Arial Narrow" w:cs="Arial"/>
              </w:rPr>
            </w:pPr>
            <w:r w:rsidRPr="006252F1">
              <w:rPr>
                <w:rFonts w:ascii="Arial Narrow" w:hAnsi="Arial Narrow"/>
              </w:rPr>
              <w:t xml:space="preserve">Czytelny </w:t>
            </w:r>
            <w:r w:rsidRPr="00E424B8">
              <w:rPr>
                <w:rFonts w:ascii="Arial Narrow" w:hAnsi="Arial Narrow" w:cs="Arial"/>
              </w:rPr>
              <w:t>podpis</w:t>
            </w:r>
            <w:r w:rsidR="00907754" w:rsidRPr="00E424B8">
              <w:rPr>
                <w:rFonts w:ascii="Arial Narrow" w:hAnsi="Arial Narrow" w:cs="Arial"/>
              </w:rPr>
              <w:t xml:space="preserve">  wnioskodawcy, lub osoby upoważnionej do jego reprezentowania, z załączeniem oryginału lub kopii dokumentu poświadczającego umocowanie takiej osoby do reprezentowania wnioskodawcy.</w:t>
            </w:r>
          </w:p>
        </w:tc>
      </w:tr>
      <w:tr w:rsidR="00996EFB" w:rsidRPr="00EE148E" w:rsidTr="00EF5C0F">
        <w:trPr>
          <w:cantSplit/>
          <w:trHeight w:val="754"/>
        </w:trPr>
        <w:tc>
          <w:tcPr>
            <w:tcW w:w="49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EFB" w:rsidRPr="006252F1" w:rsidRDefault="00996EFB" w:rsidP="00996EFB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-           -                     roku</w:t>
            </w:r>
          </w:p>
        </w:tc>
        <w:tc>
          <w:tcPr>
            <w:tcW w:w="52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6EFB" w:rsidRDefault="00996EFB" w:rsidP="00996E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996EFB" w:rsidRPr="00566A76" w:rsidRDefault="00996EFB" w:rsidP="00996EFB">
            <w:pPr>
              <w:jc w:val="both"/>
              <w:rPr>
                <w:rFonts w:ascii="Arial Narrow" w:hAnsi="Arial Narrow"/>
              </w:rPr>
            </w:pPr>
          </w:p>
          <w:p w:rsidR="00996EFB" w:rsidRDefault="00996EFB" w:rsidP="00996EF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E06FF" w:rsidRPr="000D2CC2" w:rsidRDefault="007E06FF" w:rsidP="000D2CC2"/>
    <w:sectPr w:rsidR="007E06FF" w:rsidRPr="000D2CC2" w:rsidSect="000D2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DC" w:rsidRDefault="009E4BDC" w:rsidP="004B09BA">
      <w:pPr>
        <w:spacing w:after="0" w:line="240" w:lineRule="auto"/>
      </w:pPr>
      <w:r>
        <w:separator/>
      </w:r>
    </w:p>
  </w:endnote>
  <w:endnote w:type="continuationSeparator" w:id="0">
    <w:p w:rsidR="009E4BDC" w:rsidRDefault="009E4BDC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17" w:rsidRDefault="00FE4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17" w:rsidRDefault="00FE48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17" w:rsidRDefault="00FE4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DC" w:rsidRDefault="009E4BDC" w:rsidP="004B09BA">
      <w:pPr>
        <w:spacing w:after="0" w:line="240" w:lineRule="auto"/>
      </w:pPr>
      <w:r>
        <w:separator/>
      </w:r>
    </w:p>
  </w:footnote>
  <w:footnote w:type="continuationSeparator" w:id="0">
    <w:p w:rsidR="009E4BDC" w:rsidRDefault="009E4BDC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17" w:rsidRDefault="00FE48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C0F" w:rsidRDefault="00EF5C0F" w:rsidP="004B09BA">
    <w:pPr>
      <w:pStyle w:val="Nagwek"/>
      <w:jc w:val="center"/>
    </w:pPr>
    <w:r w:rsidRPr="005A6BD1">
      <w:rPr>
        <w:noProof/>
        <w:lang w:eastAsia="pl-PL"/>
      </w:rPr>
      <w:drawing>
        <wp:inline distT="0" distB="0" distL="0" distR="0">
          <wp:extent cx="5972810" cy="949325"/>
          <wp:effectExtent l="19050" t="0" r="889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17" w:rsidRDefault="00FE48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17FB2B69"/>
    <w:multiLevelType w:val="hybridMultilevel"/>
    <w:tmpl w:val="3468EDD8"/>
    <w:lvl w:ilvl="0" w:tplc="4D0E818C">
      <w:start w:val="1"/>
      <w:numFmt w:val="decimal"/>
      <w:lvlText w:val="%1)"/>
      <w:lvlJc w:val="left"/>
      <w:pPr>
        <w:ind w:left="906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30A"/>
    <w:multiLevelType w:val="hybridMultilevel"/>
    <w:tmpl w:val="40D20FB0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D0E818C">
      <w:start w:val="1"/>
      <w:numFmt w:val="decimal"/>
      <w:lvlText w:val="%2)"/>
      <w:lvlJc w:val="left"/>
      <w:pPr>
        <w:ind w:left="906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9BA"/>
    <w:rsid w:val="00001495"/>
    <w:rsid w:val="00060DAF"/>
    <w:rsid w:val="000D2CC2"/>
    <w:rsid w:val="00113DC0"/>
    <w:rsid w:val="001858F8"/>
    <w:rsid w:val="001933B5"/>
    <w:rsid w:val="0026792B"/>
    <w:rsid w:val="00312987"/>
    <w:rsid w:val="003C43A2"/>
    <w:rsid w:val="003E0245"/>
    <w:rsid w:val="00402F91"/>
    <w:rsid w:val="00471FEC"/>
    <w:rsid w:val="00491F08"/>
    <w:rsid w:val="004B09BA"/>
    <w:rsid w:val="005A6BD1"/>
    <w:rsid w:val="006E58D8"/>
    <w:rsid w:val="007544CC"/>
    <w:rsid w:val="00793A63"/>
    <w:rsid w:val="007A6AC0"/>
    <w:rsid w:val="007D7B0E"/>
    <w:rsid w:val="007E06FF"/>
    <w:rsid w:val="00813BC0"/>
    <w:rsid w:val="00844388"/>
    <w:rsid w:val="00873E7F"/>
    <w:rsid w:val="0087787B"/>
    <w:rsid w:val="008B4023"/>
    <w:rsid w:val="0090379B"/>
    <w:rsid w:val="00907754"/>
    <w:rsid w:val="00941FC8"/>
    <w:rsid w:val="00942327"/>
    <w:rsid w:val="00983B34"/>
    <w:rsid w:val="00996EFB"/>
    <w:rsid w:val="009E4BDC"/>
    <w:rsid w:val="00A248E5"/>
    <w:rsid w:val="00A916B6"/>
    <w:rsid w:val="00AF68EB"/>
    <w:rsid w:val="00B75D0F"/>
    <w:rsid w:val="00B84DED"/>
    <w:rsid w:val="00C07369"/>
    <w:rsid w:val="00CA10EA"/>
    <w:rsid w:val="00D878FA"/>
    <w:rsid w:val="00DA337E"/>
    <w:rsid w:val="00DD02CE"/>
    <w:rsid w:val="00E424B8"/>
    <w:rsid w:val="00E566D6"/>
    <w:rsid w:val="00E95C3C"/>
    <w:rsid w:val="00ED112B"/>
    <w:rsid w:val="00ED7E4C"/>
    <w:rsid w:val="00EF5C0F"/>
    <w:rsid w:val="00F344F8"/>
    <w:rsid w:val="00F8452B"/>
    <w:rsid w:val="00FB1BCB"/>
    <w:rsid w:val="00FC15AF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23B670-8BE1-427C-875A-72D3FD4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DED"/>
    <w:pPr>
      <w:numPr>
        <w:ilvl w:val="1"/>
      </w:numPr>
    </w:pPr>
    <w:rPr>
      <w:rFonts w:ascii="Corbel" w:eastAsia="Times New Roman" w:hAnsi="Corbel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4DED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KST-LGD</cp:lastModifiedBy>
  <cp:revision>3</cp:revision>
  <cp:lastPrinted>2016-04-08T07:46:00Z</cp:lastPrinted>
  <dcterms:created xsi:type="dcterms:W3CDTF">2018-06-20T11:12:00Z</dcterms:created>
  <dcterms:modified xsi:type="dcterms:W3CDTF">2018-06-20T11:13:00Z</dcterms:modified>
</cp:coreProperties>
</file>