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D326" w14:textId="77777777" w:rsidR="00AB7EFA" w:rsidRDefault="00DD33BD" w:rsidP="00E070C0">
      <w:pPr>
        <w:tabs>
          <w:tab w:val="num" w:pos="19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230E0">
        <w:rPr>
          <w:rFonts w:asciiTheme="minorHAnsi" w:hAnsiTheme="minorHAnsi" w:cstheme="minorHAnsi"/>
          <w:b/>
          <w:bCs/>
        </w:rPr>
        <w:t>OGŁOSZENIE O NABORZE NA WOLNE STANOWISKO PRACY</w:t>
      </w:r>
    </w:p>
    <w:p w14:paraId="5D1DE9FE" w14:textId="3FACA827" w:rsidR="00DD33BD" w:rsidRDefault="00DD33BD" w:rsidP="00E070C0">
      <w:pPr>
        <w:tabs>
          <w:tab w:val="num" w:pos="19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A283225" w14:textId="77777777" w:rsidR="004230E0" w:rsidRPr="004230E0" w:rsidRDefault="004230E0" w:rsidP="00E070C0">
      <w:pPr>
        <w:tabs>
          <w:tab w:val="num" w:pos="19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0BF06DC" w14:textId="46E51F43" w:rsidR="00DD33BD" w:rsidRPr="004230E0" w:rsidRDefault="00DD33BD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4230E0">
        <w:rPr>
          <w:rFonts w:asciiTheme="minorHAnsi" w:hAnsiTheme="minorHAnsi" w:cstheme="minorHAnsi"/>
          <w:b/>
          <w:bCs/>
        </w:rPr>
        <w:t>NAZWA I ADRES JEDNOSTKI</w:t>
      </w:r>
      <w:r w:rsidR="0046360E">
        <w:rPr>
          <w:rFonts w:asciiTheme="minorHAnsi" w:hAnsiTheme="minorHAnsi" w:cstheme="minorHAnsi"/>
          <w:b/>
          <w:bCs/>
        </w:rPr>
        <w:t>:</w:t>
      </w:r>
    </w:p>
    <w:p w14:paraId="4B7701C9" w14:textId="77777777" w:rsidR="00DD33BD" w:rsidRPr="004230E0" w:rsidRDefault="00DD33BD" w:rsidP="00DD33B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  <w:r w:rsidRPr="004230E0">
        <w:rPr>
          <w:rFonts w:asciiTheme="minorHAnsi" w:hAnsiTheme="minorHAnsi" w:cstheme="minorHAnsi"/>
        </w:rPr>
        <w:t>Stowarzyszenie Kraina Szlaków Turystycznych – Lokalna Grupa Działania</w:t>
      </w:r>
    </w:p>
    <w:p w14:paraId="2F8C4A05" w14:textId="77777777" w:rsidR="00DD33BD" w:rsidRPr="004230E0" w:rsidRDefault="00DD33BD" w:rsidP="00DD33B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  <w:r w:rsidRPr="004230E0">
        <w:rPr>
          <w:rFonts w:asciiTheme="minorHAnsi" w:hAnsiTheme="minorHAnsi" w:cstheme="minorHAnsi"/>
        </w:rPr>
        <w:t>ul. Lipowa 20 d, 69-200 Sulęcin</w:t>
      </w:r>
    </w:p>
    <w:p w14:paraId="34007F07" w14:textId="77777777" w:rsidR="00DD33BD" w:rsidRPr="00F7686F" w:rsidRDefault="00DD33BD" w:rsidP="00DD33B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</w:p>
    <w:p w14:paraId="121607E3" w14:textId="0EA21533" w:rsidR="00DD33BD" w:rsidRPr="00F7686F" w:rsidRDefault="00E658C8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7686F">
        <w:rPr>
          <w:rFonts w:asciiTheme="minorHAnsi" w:hAnsiTheme="minorHAnsi" w:cstheme="minorHAnsi"/>
          <w:b/>
          <w:bCs/>
        </w:rPr>
        <w:t>OKREŚLENIE S</w:t>
      </w:r>
      <w:r w:rsidR="00DD33BD" w:rsidRPr="00F7686F">
        <w:rPr>
          <w:rFonts w:asciiTheme="minorHAnsi" w:hAnsiTheme="minorHAnsi" w:cstheme="minorHAnsi"/>
          <w:b/>
          <w:bCs/>
        </w:rPr>
        <w:t>TANOWISKA, NA KTÓRE POSZUKIWANY JEST PRACOWNIK</w:t>
      </w:r>
    </w:p>
    <w:p w14:paraId="723948DB" w14:textId="0A050BEC" w:rsidR="00DD33BD" w:rsidRPr="00F7686F" w:rsidRDefault="00E658C8" w:rsidP="00DD33BD">
      <w:pPr>
        <w:tabs>
          <w:tab w:val="num" w:pos="709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i/>
        </w:rPr>
      </w:pPr>
      <w:r w:rsidRPr="00F7686F">
        <w:rPr>
          <w:rFonts w:asciiTheme="minorHAnsi" w:hAnsiTheme="minorHAnsi" w:cstheme="minorHAnsi"/>
          <w:bCs/>
          <w:i/>
        </w:rPr>
        <w:t>Nazwa stanowiska:</w:t>
      </w:r>
      <w:r w:rsidRPr="00F7686F">
        <w:rPr>
          <w:rFonts w:asciiTheme="minorHAnsi" w:hAnsiTheme="minorHAnsi" w:cstheme="minorHAnsi"/>
          <w:b/>
          <w:i/>
        </w:rPr>
        <w:t xml:space="preserve"> </w:t>
      </w:r>
      <w:r w:rsidR="009C72B2" w:rsidRPr="00F7686F">
        <w:rPr>
          <w:rFonts w:asciiTheme="minorHAnsi" w:hAnsiTheme="minorHAnsi" w:cstheme="minorHAnsi"/>
          <w:b/>
          <w:i/>
        </w:rPr>
        <w:t>Kierownik Biura</w:t>
      </w:r>
    </w:p>
    <w:p w14:paraId="27432C92" w14:textId="3991550B" w:rsidR="00E73A23" w:rsidRPr="00F7686F" w:rsidRDefault="00E73A23" w:rsidP="00DD33BD">
      <w:pPr>
        <w:tabs>
          <w:tab w:val="num" w:pos="709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i/>
        </w:rPr>
      </w:pPr>
      <w:r w:rsidRPr="00F7686F">
        <w:rPr>
          <w:rFonts w:asciiTheme="minorHAnsi" w:hAnsiTheme="minorHAnsi" w:cstheme="minorHAnsi"/>
          <w:bCs/>
          <w:iCs/>
        </w:rPr>
        <w:t>Wymiar czasu pracy</w:t>
      </w:r>
      <w:r w:rsidRPr="00F7686F">
        <w:rPr>
          <w:rFonts w:asciiTheme="minorHAnsi" w:hAnsiTheme="minorHAnsi" w:cstheme="minorHAnsi"/>
          <w:bCs/>
          <w:i/>
        </w:rPr>
        <w:t>:</w:t>
      </w:r>
      <w:r w:rsidRPr="00F7686F">
        <w:rPr>
          <w:rFonts w:asciiTheme="minorHAnsi" w:hAnsiTheme="minorHAnsi" w:cstheme="minorHAnsi"/>
          <w:b/>
          <w:i/>
        </w:rPr>
        <w:t xml:space="preserve"> p</w:t>
      </w:r>
      <w:r w:rsidR="004428EF">
        <w:rPr>
          <w:rFonts w:asciiTheme="minorHAnsi" w:hAnsiTheme="minorHAnsi" w:cstheme="minorHAnsi"/>
          <w:b/>
          <w:i/>
        </w:rPr>
        <w:t>ół etatu</w:t>
      </w:r>
      <w:r w:rsidR="00E569B5">
        <w:rPr>
          <w:rFonts w:asciiTheme="minorHAnsi" w:hAnsiTheme="minorHAnsi" w:cstheme="minorHAnsi"/>
          <w:b/>
          <w:i/>
        </w:rPr>
        <w:t xml:space="preserve"> w okresie od </w:t>
      </w:r>
      <w:r w:rsidR="00B30599">
        <w:rPr>
          <w:rFonts w:asciiTheme="minorHAnsi" w:hAnsiTheme="minorHAnsi" w:cstheme="minorHAnsi"/>
          <w:b/>
          <w:i/>
        </w:rPr>
        <w:t xml:space="preserve">28 grudnia </w:t>
      </w:r>
      <w:r w:rsidR="007126F9">
        <w:rPr>
          <w:rFonts w:asciiTheme="minorHAnsi" w:hAnsiTheme="minorHAnsi" w:cstheme="minorHAnsi"/>
          <w:b/>
          <w:i/>
        </w:rPr>
        <w:t xml:space="preserve"> </w:t>
      </w:r>
      <w:r w:rsidR="00E569B5">
        <w:rPr>
          <w:rFonts w:asciiTheme="minorHAnsi" w:hAnsiTheme="minorHAnsi" w:cstheme="minorHAnsi"/>
          <w:b/>
          <w:i/>
        </w:rPr>
        <w:t>202</w:t>
      </w:r>
      <w:r w:rsidR="00B30599">
        <w:rPr>
          <w:rFonts w:asciiTheme="minorHAnsi" w:hAnsiTheme="minorHAnsi" w:cstheme="minorHAnsi"/>
          <w:b/>
          <w:i/>
        </w:rPr>
        <w:t>3</w:t>
      </w:r>
      <w:r w:rsidR="007126F9">
        <w:rPr>
          <w:rFonts w:asciiTheme="minorHAnsi" w:hAnsiTheme="minorHAnsi" w:cstheme="minorHAnsi"/>
          <w:b/>
          <w:i/>
        </w:rPr>
        <w:t xml:space="preserve"> r.</w:t>
      </w:r>
      <w:r w:rsidR="00E569B5">
        <w:rPr>
          <w:rFonts w:asciiTheme="minorHAnsi" w:hAnsiTheme="minorHAnsi" w:cstheme="minorHAnsi"/>
          <w:b/>
          <w:i/>
        </w:rPr>
        <w:t xml:space="preserve"> do 30 </w:t>
      </w:r>
      <w:r w:rsidR="00606364">
        <w:rPr>
          <w:rFonts w:asciiTheme="minorHAnsi" w:hAnsiTheme="minorHAnsi" w:cstheme="minorHAnsi"/>
          <w:b/>
          <w:i/>
        </w:rPr>
        <w:t>czerwca</w:t>
      </w:r>
      <w:r w:rsidR="007126F9">
        <w:rPr>
          <w:rFonts w:asciiTheme="minorHAnsi" w:hAnsiTheme="minorHAnsi" w:cstheme="minorHAnsi"/>
          <w:b/>
          <w:i/>
        </w:rPr>
        <w:t xml:space="preserve"> 2024 r.</w:t>
      </w:r>
    </w:p>
    <w:p w14:paraId="37556D53" w14:textId="3647250B" w:rsidR="00E658C8" w:rsidRPr="00F7686F" w:rsidRDefault="00282A63" w:rsidP="00DD33BD">
      <w:pPr>
        <w:tabs>
          <w:tab w:val="num" w:pos="709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  <w:bCs/>
          <w:i/>
        </w:rPr>
        <w:t xml:space="preserve">Rodzaj zatrudnienia: </w:t>
      </w:r>
      <w:r w:rsidRPr="00F7686F">
        <w:rPr>
          <w:rFonts w:asciiTheme="minorHAnsi" w:hAnsiTheme="minorHAnsi" w:cstheme="minorHAnsi"/>
          <w:b/>
          <w:i/>
        </w:rPr>
        <w:t xml:space="preserve">Umowa o pracę </w:t>
      </w:r>
    </w:p>
    <w:p w14:paraId="1AACFF02" w14:textId="77777777" w:rsidR="00DD33BD" w:rsidRPr="00F7686F" w:rsidRDefault="00DD33BD" w:rsidP="00DD33BD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5DA51A6E" w14:textId="6BE281F6" w:rsidR="009C72B2" w:rsidRPr="00A3497A" w:rsidRDefault="00DD33BD" w:rsidP="008A03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</w:rPr>
      </w:pPr>
      <w:r w:rsidRPr="00F7686F">
        <w:rPr>
          <w:rFonts w:asciiTheme="minorHAnsi" w:hAnsiTheme="minorHAnsi" w:cstheme="minorHAnsi"/>
          <w:b/>
          <w:bCs/>
        </w:rPr>
        <w:t>ZAKRES GŁÓWNYCH OBOWIĄZKÓ</w:t>
      </w:r>
      <w:r w:rsidR="00CB1B4B" w:rsidRPr="00F7686F">
        <w:rPr>
          <w:rFonts w:asciiTheme="minorHAnsi" w:hAnsiTheme="minorHAnsi" w:cstheme="minorHAnsi"/>
          <w:b/>
          <w:bCs/>
        </w:rPr>
        <w:t>W:</w:t>
      </w:r>
    </w:p>
    <w:p w14:paraId="632BF99B" w14:textId="77777777" w:rsidR="00A3497A" w:rsidRPr="00F7686F" w:rsidRDefault="00A3497A" w:rsidP="00A3497A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sz w:val="18"/>
          <w:szCs w:val="18"/>
        </w:rPr>
      </w:pPr>
    </w:p>
    <w:p w14:paraId="21F3CE9F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wykonywanie uchwał Walnego Zebrania Członków i Zarządu Stowarzyszenia,</w:t>
      </w:r>
    </w:p>
    <w:p w14:paraId="214A6961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prowadzenie bieżących spraw Stowarzyszenia,</w:t>
      </w:r>
    </w:p>
    <w:p w14:paraId="3EB969E2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gromadzenie i udostępnianie informacji i dokumentacji z zakresu działalności Stowarzyszenia,</w:t>
      </w:r>
    </w:p>
    <w:p w14:paraId="6A1FCD0E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przygotowywanie tematyki i materiałów na posiedzenia władz Stowarzyszenia,</w:t>
      </w:r>
    </w:p>
    <w:p w14:paraId="610A76A3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obsługa organizacyjna posiedzeń wszystkich organów Stowarzyszenia,</w:t>
      </w:r>
    </w:p>
    <w:p w14:paraId="69764246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opracowywanie materiałów informacyjnych i problemowych z zakresu działania Biura,</w:t>
      </w:r>
    </w:p>
    <w:p w14:paraId="78D96951" w14:textId="177856F3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ustalanie wewnętrznej organizacji pracy Biura, podziału bieżących zadań i obowiązków pracowników Biura,</w:t>
      </w:r>
    </w:p>
    <w:p w14:paraId="47AA4C39" w14:textId="7EAC547B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opracowywanie projektów rocznych planów pracy i planów ekonomiczno-finansowych Biura </w:t>
      </w:r>
      <w:r w:rsidR="00B30599">
        <w:rPr>
          <w:rFonts w:asciiTheme="minorHAnsi" w:hAnsiTheme="minorHAnsi" w:cstheme="minorHAnsi"/>
        </w:rPr>
        <w:br/>
      </w:r>
      <w:r w:rsidRPr="00F7686F">
        <w:rPr>
          <w:rFonts w:asciiTheme="minorHAnsi" w:hAnsiTheme="minorHAnsi" w:cstheme="minorHAnsi"/>
        </w:rPr>
        <w:t>do zatwierdzenia przez Zarząd Stowarzyszenia,</w:t>
      </w:r>
    </w:p>
    <w:p w14:paraId="6B3B1406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pozyskiwanie środków pomocowych, dotacji budżetowych, dotacji z jednostek samorządu terenowego, z funduszy unijnych itp. na realizację zadań Stowarzyszenia,</w:t>
      </w:r>
    </w:p>
    <w:p w14:paraId="547C2AE8" w14:textId="3431F955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organizowanie szkoleń opracowywanie i przedkładanie władzom Stowarzyszenia wniosków </w:t>
      </w:r>
      <w:r w:rsidR="00B30599">
        <w:rPr>
          <w:rFonts w:asciiTheme="minorHAnsi" w:hAnsiTheme="minorHAnsi" w:cstheme="minorHAnsi"/>
        </w:rPr>
        <w:br/>
      </w:r>
      <w:r w:rsidRPr="00F7686F">
        <w:rPr>
          <w:rFonts w:asciiTheme="minorHAnsi" w:hAnsiTheme="minorHAnsi" w:cstheme="minorHAnsi"/>
        </w:rPr>
        <w:t>w sprawach zastrzeżonych do ich decyzji,</w:t>
      </w:r>
    </w:p>
    <w:p w14:paraId="3A86E285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wykonywanie zaleceń pokontrolnych wydanych przez uprawnione organy kontrolne w odniesieniu do całokształtu działalności Biura ,</w:t>
      </w:r>
    </w:p>
    <w:p w14:paraId="63ACD2CB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realizowanie innych zadań zleconych dodatkowo przez Prezesa Zarządu lub Zarząd.</w:t>
      </w:r>
    </w:p>
    <w:p w14:paraId="781FA4B6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nadzór nad przygotowaniem i wdrażaniem projektów w ramach Lokalnej Strategii Rozwoju,</w:t>
      </w:r>
    </w:p>
    <w:p w14:paraId="70FEDAB1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nadzór nad prowadzeniem działań związanych z podnoszeniem kwalifikacji zawodowych pracowników Biura, współuczestniczenie w systemie szkoleń;</w:t>
      </w:r>
    </w:p>
    <w:p w14:paraId="7C18ACD0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nadzór nad obsługą wniosków,</w:t>
      </w:r>
    </w:p>
    <w:p w14:paraId="59AA92C9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nadzór nad prowadzeniem monitoringu realizowanych operacji,</w:t>
      </w:r>
    </w:p>
    <w:p w14:paraId="7FCE0028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zatwierdzanie wniosków o płatność pod względem merytorycznym,</w:t>
      </w:r>
    </w:p>
    <w:p w14:paraId="1CE90840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nadzór nad  przygotowywaniem odpowiednich sprawozdań,</w:t>
      </w:r>
    </w:p>
    <w:p w14:paraId="32EE53B2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nadzór nad prawidłowością sprawdzania końcowych rozliczeń rzeczowych pod względem zgodności z warunkami Umów o pomoc,</w:t>
      </w:r>
    </w:p>
    <w:p w14:paraId="7C0DA256" w14:textId="461567EF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przyjęcie sprawozdania z wykonania projektów pod względem rzeczowymi finansowym,</w:t>
      </w:r>
    </w:p>
    <w:p w14:paraId="3219B2CE" w14:textId="3E411836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przygotowanie informacji o nieprawidłowościach stwierdzonych w trakcie kontroli dla Zarządu Stowarzyszenia ,</w:t>
      </w:r>
    </w:p>
    <w:p w14:paraId="1EED6287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przygotowywanie propozycji procedur i instrukcji dotyczących kontroli,</w:t>
      </w:r>
    </w:p>
    <w:p w14:paraId="13E998C8" w14:textId="624AA808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ogólne poradnictwo prawne, finansowe, organizacyjne i inne w oparciu o własny bank danych </w:t>
      </w:r>
      <w:r w:rsidR="003C3613">
        <w:rPr>
          <w:rFonts w:asciiTheme="minorHAnsi" w:hAnsiTheme="minorHAnsi" w:cstheme="minorHAnsi"/>
        </w:rPr>
        <w:br/>
      </w:r>
      <w:r w:rsidRPr="00F7686F">
        <w:rPr>
          <w:rFonts w:asciiTheme="minorHAnsi" w:hAnsiTheme="minorHAnsi" w:cstheme="minorHAnsi"/>
        </w:rPr>
        <w:t>oraz zamawiane ekspertyzy i opinie specjalistyczne,</w:t>
      </w:r>
    </w:p>
    <w:p w14:paraId="0396EBEE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opracowywanie projektów zmian w statucie i regulaminach organizacyjnych,</w:t>
      </w:r>
    </w:p>
    <w:p w14:paraId="4FE5B093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realizacja projektów Stowarzyszenia,</w:t>
      </w:r>
    </w:p>
    <w:p w14:paraId="39B3CA33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doradztwo unijne dla mieszkańców terenu Lokalnej Strategii Rozwoju,</w:t>
      </w:r>
    </w:p>
    <w:p w14:paraId="4160D55A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monitorowanie problematyki związanej z funduszami UE, </w:t>
      </w:r>
    </w:p>
    <w:p w14:paraId="3AE5BAD5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obsługa organów Stowarzyszenia,</w:t>
      </w:r>
    </w:p>
    <w:p w14:paraId="1A3D4EC1" w14:textId="651D21A2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opracowywanie planów pracy, budżetu oraz sprawozdań merytorycznych i finansowych,</w:t>
      </w:r>
    </w:p>
    <w:p w14:paraId="3D02FFA1" w14:textId="4CA6BE35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lastRenderedPageBreak/>
        <w:t xml:space="preserve">udział w różnego rodzaju naradach, sympozjach, szkoleniach, uroczystościach związanych </w:t>
      </w:r>
      <w:r w:rsidR="003C3613">
        <w:rPr>
          <w:rFonts w:asciiTheme="minorHAnsi" w:hAnsiTheme="minorHAnsi" w:cstheme="minorHAnsi"/>
        </w:rPr>
        <w:br/>
      </w:r>
      <w:r w:rsidRPr="00F7686F">
        <w:rPr>
          <w:rFonts w:asciiTheme="minorHAnsi" w:hAnsiTheme="minorHAnsi" w:cstheme="minorHAnsi"/>
        </w:rPr>
        <w:t>z</w:t>
      </w:r>
      <w:r w:rsidR="003C3613">
        <w:rPr>
          <w:rFonts w:asciiTheme="minorHAnsi" w:hAnsiTheme="minorHAnsi" w:cstheme="minorHAnsi"/>
        </w:rPr>
        <w:t xml:space="preserve"> </w:t>
      </w:r>
      <w:r w:rsidRPr="00F7686F">
        <w:rPr>
          <w:rFonts w:asciiTheme="minorHAnsi" w:hAnsiTheme="minorHAnsi" w:cstheme="minorHAnsi"/>
        </w:rPr>
        <w:t>działalnością Stowarzyszenia,</w:t>
      </w:r>
    </w:p>
    <w:p w14:paraId="3715A233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prowadzenie archiwum Stowarzyszenia,</w:t>
      </w:r>
    </w:p>
    <w:p w14:paraId="53FC48C8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monitorowanie podpisywania i realizacji umów i innych dokumentów przewidzianych dla organów LGD,</w:t>
      </w:r>
    </w:p>
    <w:p w14:paraId="1080FAB9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sprawowanie pieczy nad sprzętem biurowym oraz zlecanie przeprowadzenia jego konserwacji lub napraw,</w:t>
      </w:r>
    </w:p>
    <w:p w14:paraId="3F1F4B6C" w14:textId="77777777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prowadzenie akt osobowych pracowników,</w:t>
      </w:r>
    </w:p>
    <w:p w14:paraId="2E9D3B43" w14:textId="33DBCB1A" w:rsidR="009C72B2" w:rsidRPr="00F7686F" w:rsidRDefault="009C72B2" w:rsidP="009C72B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przyjmowanie wniosków, postulatów, udzielanie odpowiedzi i wyjaśnień dla mieszkańców obszaru wdrażania Lokalnej Strategii Rozwoju</w:t>
      </w:r>
    </w:p>
    <w:p w14:paraId="21C97D1C" w14:textId="77777777" w:rsidR="00DD33BD" w:rsidRPr="00F7686F" w:rsidRDefault="00DD33BD" w:rsidP="00DD33BD">
      <w:pPr>
        <w:pStyle w:val="Akapitzlist"/>
        <w:tabs>
          <w:tab w:val="num" w:pos="709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</w:rPr>
      </w:pPr>
    </w:p>
    <w:p w14:paraId="49D158EA" w14:textId="64FC8B37" w:rsidR="00DD33BD" w:rsidRPr="00F7686F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7686F">
        <w:rPr>
          <w:rFonts w:asciiTheme="minorHAnsi" w:hAnsiTheme="minorHAnsi" w:cstheme="minorHAnsi"/>
          <w:b/>
          <w:bCs/>
        </w:rPr>
        <w:t>WYMAGANIA NIEZBĘDNE</w:t>
      </w:r>
    </w:p>
    <w:p w14:paraId="321A0D61" w14:textId="2C80187B" w:rsidR="00D63506" w:rsidRPr="00F7686F" w:rsidRDefault="00D63506" w:rsidP="005E33F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C550D21" w14:textId="77777777" w:rsidR="00D63506" w:rsidRPr="00F7686F" w:rsidRDefault="00D63506" w:rsidP="00D63506">
      <w:pPr>
        <w:shd w:val="clear" w:color="auto" w:fill="FFFFFF"/>
        <w:spacing w:after="45"/>
        <w:ind w:right="4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  <w:b/>
        </w:rPr>
        <w:t>Wykształcenie:</w:t>
      </w:r>
      <w:r w:rsidRPr="00F7686F">
        <w:rPr>
          <w:rFonts w:asciiTheme="minorHAnsi" w:hAnsiTheme="minorHAnsi" w:cstheme="minorHAnsi"/>
        </w:rPr>
        <w:t xml:space="preserve"> Wyższe, preferowane o kierunku prawniczym, administracyjnym, ekonomicznym.</w:t>
      </w:r>
    </w:p>
    <w:p w14:paraId="55E579E3" w14:textId="77777777" w:rsidR="00D63506" w:rsidRPr="00F7686F" w:rsidRDefault="00D63506" w:rsidP="00D63506">
      <w:pPr>
        <w:shd w:val="clear" w:color="auto" w:fill="FFFFFF"/>
        <w:spacing w:after="45"/>
        <w:ind w:right="4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  <w:b/>
        </w:rPr>
        <w:t xml:space="preserve">Praktyka zawodowa: </w:t>
      </w:r>
      <w:r w:rsidRPr="00F7686F">
        <w:rPr>
          <w:rFonts w:asciiTheme="minorHAnsi" w:hAnsiTheme="minorHAnsi" w:cstheme="minorHAnsi"/>
        </w:rPr>
        <w:t>co najmniej 5-letni staż pracy.</w:t>
      </w:r>
    </w:p>
    <w:p w14:paraId="5F81DD91" w14:textId="77777777" w:rsidR="00D63506" w:rsidRPr="00F7686F" w:rsidRDefault="00D63506" w:rsidP="00D63506">
      <w:pPr>
        <w:shd w:val="clear" w:color="auto" w:fill="FFFFFF"/>
        <w:spacing w:after="45"/>
        <w:ind w:right="45"/>
        <w:rPr>
          <w:rFonts w:asciiTheme="minorHAnsi" w:hAnsiTheme="minorHAnsi" w:cstheme="minorHAnsi"/>
          <w:b/>
        </w:rPr>
      </w:pPr>
      <w:r w:rsidRPr="00F7686F">
        <w:rPr>
          <w:rFonts w:asciiTheme="minorHAnsi" w:hAnsiTheme="minorHAnsi" w:cstheme="minorHAnsi"/>
          <w:b/>
        </w:rPr>
        <w:t>Wymagania konieczne:</w:t>
      </w:r>
    </w:p>
    <w:p w14:paraId="141DF74B" w14:textId="77777777" w:rsidR="00D63506" w:rsidRPr="00F7686F" w:rsidRDefault="00D63506" w:rsidP="00D63506">
      <w:pPr>
        <w:numPr>
          <w:ilvl w:val="0"/>
          <w:numId w:val="12"/>
        </w:numPr>
        <w:shd w:val="clear" w:color="auto" w:fill="FFFFFF"/>
        <w:spacing w:after="45"/>
        <w:ind w:right="45"/>
        <w:rPr>
          <w:rFonts w:asciiTheme="minorHAnsi" w:hAnsiTheme="minorHAnsi" w:cstheme="minorHAnsi"/>
          <w:b/>
        </w:rPr>
      </w:pPr>
      <w:r w:rsidRPr="00F7686F">
        <w:rPr>
          <w:rFonts w:asciiTheme="minorHAnsi" w:hAnsiTheme="minorHAnsi" w:cstheme="minorHAnsi"/>
          <w:bCs/>
          <w:iCs/>
        </w:rPr>
        <w:t>posiadanie wiedzy na temat funkcjonowania Lokalnych Grup Działania,</w:t>
      </w:r>
    </w:p>
    <w:p w14:paraId="5CA4B623" w14:textId="77777777" w:rsidR="00D63506" w:rsidRPr="00F7686F" w:rsidRDefault="00D63506" w:rsidP="00D63506">
      <w:pPr>
        <w:numPr>
          <w:ilvl w:val="0"/>
          <w:numId w:val="12"/>
        </w:numPr>
        <w:shd w:val="clear" w:color="auto" w:fill="FFFFFF"/>
        <w:spacing w:after="45"/>
        <w:ind w:right="4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posiadanie wiedzy na temat PROW,</w:t>
      </w:r>
    </w:p>
    <w:p w14:paraId="35EC37E7" w14:textId="77777777" w:rsidR="00D63506" w:rsidRPr="00F7686F" w:rsidRDefault="00D63506" w:rsidP="00D63506">
      <w:pPr>
        <w:numPr>
          <w:ilvl w:val="0"/>
          <w:numId w:val="12"/>
        </w:numPr>
        <w:shd w:val="clear" w:color="auto" w:fill="FFFFFF"/>
        <w:spacing w:after="45"/>
        <w:ind w:right="4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posiadanie wiedzy na temat funduszy strukturalnych,</w:t>
      </w:r>
    </w:p>
    <w:p w14:paraId="422974EE" w14:textId="77777777" w:rsidR="00D63506" w:rsidRPr="00F7686F" w:rsidRDefault="00D63506" w:rsidP="00D63506">
      <w:pPr>
        <w:numPr>
          <w:ilvl w:val="0"/>
          <w:numId w:val="12"/>
        </w:numPr>
        <w:shd w:val="clear" w:color="auto" w:fill="FFFFFF"/>
        <w:spacing w:after="45"/>
        <w:ind w:right="45"/>
        <w:rPr>
          <w:rFonts w:asciiTheme="minorHAnsi" w:hAnsiTheme="minorHAnsi" w:cstheme="minorHAnsi"/>
          <w:b/>
        </w:rPr>
      </w:pPr>
      <w:r w:rsidRPr="00F7686F">
        <w:rPr>
          <w:rFonts w:asciiTheme="minorHAnsi" w:hAnsiTheme="minorHAnsi" w:cstheme="minorHAnsi"/>
          <w:iCs/>
        </w:rPr>
        <w:t>znajomość ustawy o stowarzyszeniach,</w:t>
      </w:r>
    </w:p>
    <w:p w14:paraId="4B77AA66" w14:textId="77777777" w:rsidR="00D63506" w:rsidRPr="00F7686F" w:rsidRDefault="00D63506" w:rsidP="00D63506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znajomość procedur administracyjnych, </w:t>
      </w:r>
    </w:p>
    <w:p w14:paraId="48D0E006" w14:textId="77777777" w:rsidR="00D63506" w:rsidRPr="00F7686F" w:rsidRDefault="00D63506" w:rsidP="00D63506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znajomość zagadnień z zakresy Prawa Pracy,</w:t>
      </w:r>
    </w:p>
    <w:p w14:paraId="49380325" w14:textId="458F4FB9" w:rsidR="00D63506" w:rsidRPr="00F7686F" w:rsidRDefault="00D63506" w:rsidP="0095439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45"/>
        <w:ind w:right="45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stan zdrowia pozwalający na zatrudnienie na wskazanym stanowisku,</w:t>
      </w:r>
      <w:r w:rsidR="00594F52" w:rsidRPr="00F7686F">
        <w:rPr>
          <w:rFonts w:asciiTheme="minorHAnsi" w:hAnsiTheme="minorHAnsi" w:cstheme="minorHAnsi"/>
        </w:rPr>
        <w:t xml:space="preserve"> </w:t>
      </w:r>
      <w:r w:rsidRPr="00F7686F">
        <w:rPr>
          <w:rFonts w:asciiTheme="minorHAnsi" w:hAnsiTheme="minorHAnsi" w:cstheme="minorHAnsi"/>
        </w:rPr>
        <w:t>niekaralność oraz posiadanie pełnej zdolności do czynności prawnych i korzystanie z pełni praw publicznych.</w:t>
      </w:r>
    </w:p>
    <w:p w14:paraId="2C948481" w14:textId="77777777" w:rsidR="00DD33BD" w:rsidRPr="00F7686F" w:rsidRDefault="00DD33BD" w:rsidP="004918C1">
      <w:pPr>
        <w:pStyle w:val="Akapitzlist"/>
        <w:tabs>
          <w:tab w:val="num" w:pos="709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</w:p>
    <w:p w14:paraId="58AC0F38" w14:textId="6F015D14" w:rsidR="00DD33BD" w:rsidRPr="00F7686F" w:rsidRDefault="004918C1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7686F">
        <w:rPr>
          <w:rFonts w:asciiTheme="minorHAnsi" w:hAnsiTheme="minorHAnsi" w:cstheme="minorHAnsi"/>
          <w:b/>
          <w:bCs/>
        </w:rPr>
        <w:t>WYMAGANIA DODATKOWE:</w:t>
      </w:r>
    </w:p>
    <w:p w14:paraId="585D731C" w14:textId="77777777" w:rsidR="00D63506" w:rsidRPr="00F7686F" w:rsidRDefault="00D63506" w:rsidP="00D63506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co najmniej 2 letni staż pracy na podobnym stanowisku,</w:t>
      </w:r>
    </w:p>
    <w:p w14:paraId="1415ED3D" w14:textId="77777777" w:rsidR="00D63506" w:rsidRPr="00F7686F" w:rsidRDefault="00D63506" w:rsidP="00D63506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umiejętność obsługi programów użytkowych systemu operacyjnego Windows,</w:t>
      </w:r>
    </w:p>
    <w:p w14:paraId="283AFE80" w14:textId="77777777" w:rsidR="00D63506" w:rsidRPr="00F7686F" w:rsidRDefault="00D63506" w:rsidP="00D63506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umiejętność obsługi urządzeń biurowych,</w:t>
      </w:r>
    </w:p>
    <w:p w14:paraId="7A4236F5" w14:textId="77777777" w:rsidR="00D63506" w:rsidRPr="00F7686F" w:rsidRDefault="00D63506" w:rsidP="00D63506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doświadczenie w sporządzaniu wniosków o dofinansowanie z funduszy unijnych</w:t>
      </w:r>
      <w:r w:rsidRPr="00F7686F">
        <w:rPr>
          <w:rFonts w:asciiTheme="minorHAnsi" w:hAnsiTheme="minorHAnsi" w:cstheme="minorHAnsi"/>
        </w:rPr>
        <w:br/>
        <w:t>i innych źródeł,</w:t>
      </w:r>
    </w:p>
    <w:p w14:paraId="594359A0" w14:textId="77777777" w:rsidR="00D63506" w:rsidRPr="00F7686F" w:rsidRDefault="00D63506" w:rsidP="00D63506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doświadczenie w przygotowaniu niezbędnych dokumentów strategicznych do prawidłowej absorpcji środków pomocowych,</w:t>
      </w:r>
    </w:p>
    <w:p w14:paraId="07D23C73" w14:textId="77777777" w:rsidR="00D63506" w:rsidRPr="00F7686F" w:rsidRDefault="00D63506" w:rsidP="00D63506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doświadczenie w rozliczaniu uzyskanych środków pomocowych,</w:t>
      </w:r>
    </w:p>
    <w:p w14:paraId="6D713CF9" w14:textId="77777777" w:rsidR="009B1A81" w:rsidRPr="00F7686F" w:rsidRDefault="00D63506" w:rsidP="009B1A81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doświadczenie zawodowe w administracji publicznej,</w:t>
      </w:r>
    </w:p>
    <w:p w14:paraId="02EC387C" w14:textId="3BFAB9C0" w:rsidR="00D63506" w:rsidRDefault="009B1A81" w:rsidP="009B1A81">
      <w:pPr>
        <w:numPr>
          <w:ilvl w:val="0"/>
          <w:numId w:val="13"/>
        </w:numPr>
        <w:ind w:left="739" w:hanging="425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p</w:t>
      </w:r>
      <w:r w:rsidR="00D63506" w:rsidRPr="00F7686F">
        <w:rPr>
          <w:rFonts w:asciiTheme="minorHAnsi" w:hAnsiTheme="minorHAnsi" w:cstheme="minorHAnsi"/>
        </w:rPr>
        <w:t>rawo jazdy kat. B</w:t>
      </w:r>
    </w:p>
    <w:p w14:paraId="13533F13" w14:textId="77777777" w:rsidR="00A3497A" w:rsidRPr="00F7686F" w:rsidRDefault="00A3497A" w:rsidP="00A3497A">
      <w:pPr>
        <w:ind w:left="739"/>
        <w:rPr>
          <w:rFonts w:asciiTheme="minorHAnsi" w:hAnsiTheme="minorHAnsi" w:cstheme="minorHAnsi"/>
        </w:rPr>
      </w:pPr>
    </w:p>
    <w:p w14:paraId="30D8F22A" w14:textId="3F58518F" w:rsidR="00DD33BD" w:rsidRPr="00F7686F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7686F">
        <w:rPr>
          <w:rFonts w:asciiTheme="minorHAnsi" w:hAnsiTheme="minorHAnsi" w:cstheme="minorHAnsi"/>
          <w:b/>
          <w:bCs/>
        </w:rPr>
        <w:t>T</w:t>
      </w:r>
      <w:r w:rsidR="004918C1" w:rsidRPr="00F7686F">
        <w:rPr>
          <w:rFonts w:asciiTheme="minorHAnsi" w:hAnsiTheme="minorHAnsi" w:cstheme="minorHAnsi"/>
          <w:b/>
          <w:bCs/>
        </w:rPr>
        <w:t>ERMIN I MIEJSCE SKŁADANIA OFERT:</w:t>
      </w:r>
    </w:p>
    <w:p w14:paraId="51AF0A32" w14:textId="73141DFB" w:rsidR="00A56674" w:rsidRPr="00F7686F" w:rsidRDefault="00A56674" w:rsidP="00A56674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Oferty należy składać w zamkniętych kopertach z podanym adresem zwrotnym, oraz dopiskiem:</w:t>
      </w:r>
    </w:p>
    <w:p w14:paraId="432703BE" w14:textId="77777777" w:rsidR="00A56674" w:rsidRPr="00F7686F" w:rsidRDefault="00A56674" w:rsidP="00A56674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</w:p>
    <w:p w14:paraId="4AC77939" w14:textId="7B15228C" w:rsidR="00A56674" w:rsidRPr="00F7686F" w:rsidRDefault="00A56674" w:rsidP="00A56674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F7686F">
        <w:rPr>
          <w:rFonts w:asciiTheme="minorHAnsi" w:hAnsiTheme="minorHAnsi" w:cstheme="minorHAnsi"/>
          <w:b/>
          <w:bCs/>
        </w:rPr>
        <w:t>„</w:t>
      </w:r>
      <w:r w:rsidR="00D63506" w:rsidRPr="00F7686F">
        <w:rPr>
          <w:rFonts w:asciiTheme="minorHAnsi" w:hAnsiTheme="minorHAnsi" w:cstheme="minorHAnsi"/>
          <w:b/>
          <w:i/>
        </w:rPr>
        <w:t>Kierownik Biura</w:t>
      </w:r>
      <w:r w:rsidRPr="00F7686F">
        <w:rPr>
          <w:rFonts w:asciiTheme="minorHAnsi" w:hAnsiTheme="minorHAnsi" w:cstheme="minorHAnsi"/>
          <w:b/>
          <w:bCs/>
        </w:rPr>
        <w:t>”</w:t>
      </w:r>
    </w:p>
    <w:p w14:paraId="61825A72" w14:textId="77777777" w:rsidR="00A56674" w:rsidRPr="00F7686F" w:rsidRDefault="00A56674" w:rsidP="00A56674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</w:p>
    <w:p w14:paraId="2ABECE7E" w14:textId="5FD2EE6C" w:rsidR="00A56674" w:rsidRPr="00F7686F" w:rsidRDefault="00A56674" w:rsidP="00A56674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D50812">
        <w:rPr>
          <w:rFonts w:asciiTheme="minorHAnsi" w:hAnsiTheme="minorHAnsi" w:cstheme="minorHAnsi"/>
        </w:rPr>
        <w:t>w terminie</w:t>
      </w:r>
      <w:r w:rsidRPr="00D50812">
        <w:rPr>
          <w:rFonts w:asciiTheme="minorHAnsi" w:hAnsiTheme="minorHAnsi" w:cstheme="minorHAnsi"/>
          <w:b/>
          <w:bCs/>
        </w:rPr>
        <w:t xml:space="preserve"> do dnia </w:t>
      </w:r>
      <w:r w:rsidR="0035725C">
        <w:rPr>
          <w:rFonts w:asciiTheme="minorHAnsi" w:hAnsiTheme="minorHAnsi" w:cstheme="minorHAnsi"/>
          <w:b/>
          <w:bCs/>
        </w:rPr>
        <w:t>28</w:t>
      </w:r>
      <w:r w:rsidR="00D63506" w:rsidRPr="00D50812">
        <w:rPr>
          <w:rFonts w:asciiTheme="minorHAnsi" w:hAnsiTheme="minorHAnsi" w:cstheme="minorHAnsi"/>
          <w:b/>
          <w:bCs/>
        </w:rPr>
        <w:t xml:space="preserve"> </w:t>
      </w:r>
      <w:r w:rsidR="0035725C">
        <w:rPr>
          <w:rFonts w:asciiTheme="minorHAnsi" w:hAnsiTheme="minorHAnsi" w:cstheme="minorHAnsi"/>
          <w:b/>
          <w:bCs/>
        </w:rPr>
        <w:t>listopada</w:t>
      </w:r>
      <w:r w:rsidRPr="00D50812">
        <w:rPr>
          <w:rFonts w:asciiTheme="minorHAnsi" w:hAnsiTheme="minorHAnsi" w:cstheme="minorHAnsi"/>
          <w:b/>
          <w:bCs/>
        </w:rPr>
        <w:t xml:space="preserve"> 202</w:t>
      </w:r>
      <w:r w:rsidR="00CB22EE">
        <w:rPr>
          <w:rFonts w:asciiTheme="minorHAnsi" w:hAnsiTheme="minorHAnsi" w:cstheme="minorHAnsi"/>
          <w:b/>
          <w:bCs/>
        </w:rPr>
        <w:t>3</w:t>
      </w:r>
      <w:r w:rsidRPr="00D50812">
        <w:rPr>
          <w:rFonts w:asciiTheme="minorHAnsi" w:hAnsiTheme="minorHAnsi" w:cstheme="minorHAnsi"/>
          <w:b/>
          <w:bCs/>
        </w:rPr>
        <w:t xml:space="preserve"> r.</w:t>
      </w:r>
      <w:r w:rsidR="00523505" w:rsidRPr="00F7686F">
        <w:rPr>
          <w:rFonts w:asciiTheme="minorHAnsi" w:hAnsiTheme="minorHAnsi" w:cstheme="minorHAnsi"/>
          <w:b/>
          <w:bCs/>
        </w:rPr>
        <w:t xml:space="preserve"> </w:t>
      </w:r>
      <w:r w:rsidR="00B51940" w:rsidRPr="00F7686F">
        <w:rPr>
          <w:rFonts w:asciiTheme="minorHAnsi" w:hAnsiTheme="minorHAnsi" w:cstheme="minorHAnsi"/>
        </w:rPr>
        <w:t>w</w:t>
      </w:r>
      <w:r w:rsidR="00B51940" w:rsidRPr="00F7686F">
        <w:rPr>
          <w:rFonts w:asciiTheme="minorHAnsi" w:hAnsiTheme="minorHAnsi" w:cstheme="minorHAnsi"/>
          <w:b/>
          <w:bCs/>
        </w:rPr>
        <w:t xml:space="preserve"> Biurze Stowarzyszenia Kraina Szlaków Turystycznych – Lokalna Grupa Działania, ul. Lipowa 20 D, 69-200 Sulęcin</w:t>
      </w:r>
      <w:r w:rsidRPr="00F7686F">
        <w:rPr>
          <w:rFonts w:asciiTheme="minorHAnsi" w:hAnsiTheme="minorHAnsi" w:cstheme="minorHAnsi"/>
          <w:b/>
          <w:bCs/>
        </w:rPr>
        <w:t xml:space="preserve"> </w:t>
      </w:r>
      <w:r w:rsidRPr="00F7686F">
        <w:rPr>
          <w:rFonts w:asciiTheme="minorHAnsi" w:hAnsiTheme="minorHAnsi" w:cstheme="minorHAnsi"/>
        </w:rPr>
        <w:t>lub kierować na adres:</w:t>
      </w:r>
      <w:r w:rsidR="00B51940" w:rsidRPr="00F7686F">
        <w:rPr>
          <w:rFonts w:asciiTheme="minorHAnsi" w:hAnsiTheme="minorHAnsi" w:cstheme="minorHAnsi"/>
          <w:b/>
          <w:bCs/>
        </w:rPr>
        <w:t xml:space="preserve"> </w:t>
      </w:r>
    </w:p>
    <w:p w14:paraId="750488C5" w14:textId="692120F0" w:rsidR="00A56674" w:rsidRPr="00F7686F" w:rsidRDefault="00B51940" w:rsidP="00A56674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  <w:b/>
          <w:bCs/>
        </w:rPr>
        <w:t>Stowarzyszenie Kraina Szlaków Turystycznych – Lokalna Grupa Działania, ul. Lipowa 20 D, 69-200 Sulęcin</w:t>
      </w:r>
      <w:r w:rsidR="0098607B" w:rsidRPr="00F7686F">
        <w:rPr>
          <w:rFonts w:asciiTheme="minorHAnsi" w:hAnsiTheme="minorHAnsi" w:cstheme="minorHAnsi"/>
          <w:b/>
          <w:bCs/>
        </w:rPr>
        <w:t xml:space="preserve"> </w:t>
      </w:r>
      <w:r w:rsidR="00A56674" w:rsidRPr="00F7686F">
        <w:rPr>
          <w:rFonts w:asciiTheme="minorHAnsi" w:hAnsiTheme="minorHAnsi" w:cstheme="minorHAnsi"/>
        </w:rPr>
        <w:t>(</w:t>
      </w:r>
      <w:r w:rsidR="00A56674" w:rsidRPr="00F7686F">
        <w:rPr>
          <w:rFonts w:asciiTheme="minorHAnsi" w:hAnsiTheme="minorHAnsi" w:cstheme="minorHAnsi"/>
          <w:b/>
          <w:bCs/>
        </w:rPr>
        <w:t>decyduje data wpływu dokumentów</w:t>
      </w:r>
      <w:r w:rsidR="00A56674" w:rsidRPr="00F7686F">
        <w:rPr>
          <w:rFonts w:asciiTheme="minorHAnsi" w:hAnsiTheme="minorHAnsi" w:cstheme="minorHAnsi"/>
        </w:rPr>
        <w:t xml:space="preserve"> do </w:t>
      </w:r>
      <w:r w:rsidR="003C6010" w:rsidRPr="00F7686F">
        <w:rPr>
          <w:rFonts w:asciiTheme="minorHAnsi" w:hAnsiTheme="minorHAnsi" w:cstheme="minorHAnsi"/>
        </w:rPr>
        <w:t xml:space="preserve">Stowarzyszenia </w:t>
      </w:r>
      <w:r w:rsidRPr="00F7686F">
        <w:rPr>
          <w:rFonts w:asciiTheme="minorHAnsi" w:hAnsiTheme="minorHAnsi" w:cstheme="minorHAnsi"/>
        </w:rPr>
        <w:t>K</w:t>
      </w:r>
      <w:r w:rsidR="003C6010" w:rsidRPr="00F7686F">
        <w:rPr>
          <w:rFonts w:asciiTheme="minorHAnsi" w:hAnsiTheme="minorHAnsi" w:cstheme="minorHAnsi"/>
        </w:rPr>
        <w:t>raina Szlaków Turystycznych – Lokalna Grupa Działania</w:t>
      </w:r>
      <w:r w:rsidR="00A56674" w:rsidRPr="00F7686F">
        <w:rPr>
          <w:rFonts w:asciiTheme="minorHAnsi" w:hAnsiTheme="minorHAnsi" w:cstheme="minorHAnsi"/>
        </w:rPr>
        <w:t>).</w:t>
      </w:r>
    </w:p>
    <w:p w14:paraId="36F985EF" w14:textId="41A5A2E7" w:rsidR="00E542DB" w:rsidRPr="00F7686F" w:rsidRDefault="00E542DB" w:rsidP="00A56674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>Oferty, które wpłyną po upływie w/w terminu nie będą rozpatrywane</w:t>
      </w:r>
    </w:p>
    <w:p w14:paraId="0DCF1432" w14:textId="703529FA" w:rsidR="004918C1" w:rsidRPr="00F7686F" w:rsidRDefault="004918C1" w:rsidP="00F462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C467AF5" w14:textId="77777777" w:rsidR="004918C1" w:rsidRDefault="004918C1" w:rsidP="004918C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5A760C08" w14:textId="77777777" w:rsidR="00B03836" w:rsidRDefault="00B03836" w:rsidP="004918C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685F9D6" w14:textId="77777777" w:rsidR="00B03836" w:rsidRPr="00F7686F" w:rsidRDefault="00B03836" w:rsidP="004918C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652D8C23" w14:textId="098B0CA2" w:rsidR="007944FD" w:rsidRPr="00F7686F" w:rsidRDefault="00DD33BD" w:rsidP="007944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7686F">
        <w:rPr>
          <w:rFonts w:asciiTheme="minorHAnsi" w:hAnsiTheme="minorHAnsi" w:cstheme="minorHAnsi"/>
          <w:b/>
          <w:bCs/>
        </w:rPr>
        <w:t>DOKUMENTY, JAKIE NALEŻY ZŁOŻYĆ WRAZ Z OFERTĄ</w:t>
      </w:r>
      <w:r w:rsidR="004918C1" w:rsidRPr="00F7686F">
        <w:rPr>
          <w:rFonts w:asciiTheme="minorHAnsi" w:hAnsiTheme="minorHAnsi" w:cstheme="minorHAnsi"/>
          <w:b/>
          <w:bCs/>
        </w:rPr>
        <w:t>:</w:t>
      </w:r>
    </w:p>
    <w:p w14:paraId="448FD9C9" w14:textId="77777777" w:rsidR="00594F52" w:rsidRPr="00F7686F" w:rsidRDefault="004918C1" w:rsidP="00594F5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kopie dokumentów potwierdzających wykształcenie, </w:t>
      </w:r>
    </w:p>
    <w:p w14:paraId="347E1F76" w14:textId="77777777" w:rsidR="00594F52" w:rsidRPr="00F7686F" w:rsidRDefault="004918C1" w:rsidP="00594F5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oświadczenia kandydata o korzystaniu z pełni praw publicznych i o niekaralności za przestępstwo popełnione umyślnie, </w:t>
      </w:r>
    </w:p>
    <w:p w14:paraId="48A76751" w14:textId="77777777" w:rsidR="00594F52" w:rsidRPr="00F7686F" w:rsidRDefault="004918C1" w:rsidP="00594F5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oświadczenie o posiadaniu obywatelstwa polskiego, </w:t>
      </w:r>
    </w:p>
    <w:p w14:paraId="03E41919" w14:textId="77777777" w:rsidR="00594F52" w:rsidRPr="00F7686F" w:rsidRDefault="004918C1" w:rsidP="00594F5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życiorys i list motywacyjny, </w:t>
      </w:r>
    </w:p>
    <w:p w14:paraId="5F3F103A" w14:textId="28B18A08" w:rsidR="0001527A" w:rsidRPr="00F7686F" w:rsidRDefault="004918C1" w:rsidP="0001527A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  <w:r w:rsidRPr="00F7686F">
        <w:rPr>
          <w:rFonts w:asciiTheme="minorHAnsi" w:hAnsiTheme="minorHAnsi" w:cstheme="minorHAnsi"/>
        </w:rPr>
        <w:t xml:space="preserve">oświadczenie kandydata o </w:t>
      </w:r>
      <w:r w:rsidR="00321CF5" w:rsidRPr="00F7686F">
        <w:rPr>
          <w:rFonts w:asciiTheme="minorHAnsi" w:hAnsiTheme="minorHAnsi" w:cstheme="minorHAnsi"/>
        </w:rPr>
        <w:t xml:space="preserve">zapoznaniu się z </w:t>
      </w:r>
      <w:r w:rsidR="009F202C" w:rsidRPr="00F7686F">
        <w:rPr>
          <w:rFonts w:asciiTheme="minorHAnsi" w:hAnsiTheme="minorHAnsi" w:cstheme="minorHAnsi"/>
          <w:b/>
          <w:bCs/>
          <w:i/>
          <w:iCs/>
        </w:rPr>
        <w:t>Klauzulą informacyjną   o przetwarzaniu danych osobowych   przez Stowarzyszenie Kraina Szlaków Turystycznych  – Lokalna Grupa Działania</w:t>
      </w:r>
      <w:r w:rsidR="009F202C" w:rsidRPr="00F7686F">
        <w:rPr>
          <w:rFonts w:asciiTheme="minorHAnsi" w:hAnsiTheme="minorHAnsi" w:cstheme="minorHAnsi"/>
        </w:rPr>
        <w:t xml:space="preserve"> </w:t>
      </w:r>
      <w:r w:rsidR="00A3497A">
        <w:rPr>
          <w:rFonts w:asciiTheme="minorHAnsi" w:hAnsiTheme="minorHAnsi" w:cstheme="minorHAnsi"/>
        </w:rPr>
        <w:br/>
      </w:r>
      <w:r w:rsidR="009F202C" w:rsidRPr="00F7686F">
        <w:rPr>
          <w:rFonts w:asciiTheme="minorHAnsi" w:hAnsiTheme="minorHAnsi" w:cstheme="minorHAnsi"/>
        </w:rPr>
        <w:t xml:space="preserve">i </w:t>
      </w:r>
      <w:r w:rsidRPr="00F7686F">
        <w:rPr>
          <w:rFonts w:asciiTheme="minorHAnsi" w:hAnsiTheme="minorHAnsi" w:cstheme="minorHAnsi"/>
        </w:rPr>
        <w:t>wyrażeniu zgody na przetwarzanie danych osobowych do celów rekrutacji</w:t>
      </w:r>
      <w:r w:rsidR="00E021BF">
        <w:rPr>
          <w:rFonts w:asciiTheme="minorHAnsi" w:hAnsiTheme="minorHAnsi" w:cstheme="minorHAnsi"/>
        </w:rPr>
        <w:t xml:space="preserve"> </w:t>
      </w:r>
    </w:p>
    <w:p w14:paraId="115E6567" w14:textId="0E7B873E" w:rsidR="00081504" w:rsidRDefault="00534D35" w:rsidP="00081504">
      <w:pPr>
        <w:pStyle w:val="Akapitzlist"/>
        <w:autoSpaceDE w:val="0"/>
        <w:autoSpaceDN w:val="0"/>
        <w:adjustRightInd w:val="0"/>
        <w:ind w:left="1080"/>
        <w:jc w:val="both"/>
      </w:pPr>
      <w:hyperlink r:id="rId5" w:history="1">
        <w:r w:rsidRPr="00534D35">
          <w:rPr>
            <w:color w:val="0000FF"/>
            <w:u w:val="single"/>
          </w:rPr>
          <w:t>Stowarzyszenie Kraina Szlaków Turystycznych Lokalna Grupa Działania (kst-lgd.pl)</w:t>
        </w:r>
      </w:hyperlink>
    </w:p>
    <w:p w14:paraId="78B79AA0" w14:textId="77777777" w:rsidR="00534D35" w:rsidRPr="00F7686F" w:rsidRDefault="00534D35" w:rsidP="00081504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</w:p>
    <w:p w14:paraId="6D64DC35" w14:textId="77777777" w:rsidR="00A225A1" w:rsidRPr="00F7686F" w:rsidRDefault="00081504" w:rsidP="0008150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F7686F">
        <w:rPr>
          <w:rFonts w:asciiTheme="minorHAnsi" w:hAnsiTheme="minorHAnsi" w:cstheme="minorHAnsi"/>
          <w:b/>
          <w:bCs/>
        </w:rPr>
        <w:t>INNE INFORMACJE:</w:t>
      </w:r>
    </w:p>
    <w:p w14:paraId="5160DB82" w14:textId="4074CAB6" w:rsidR="00081504" w:rsidRPr="00D50812" w:rsidRDefault="00081504" w:rsidP="00081504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D50812">
        <w:rPr>
          <w:rFonts w:asciiTheme="minorHAnsi" w:hAnsiTheme="minorHAnsi" w:cstheme="minorHAnsi"/>
        </w:rPr>
        <w:t xml:space="preserve">planowany termin rozpoczęcia pracy </w:t>
      </w:r>
      <w:r w:rsidR="006A4FDE">
        <w:rPr>
          <w:rFonts w:asciiTheme="minorHAnsi" w:hAnsiTheme="minorHAnsi" w:cstheme="minorHAnsi"/>
        </w:rPr>
        <w:t>28 grudnia</w:t>
      </w:r>
      <w:r w:rsidRPr="00D50812">
        <w:rPr>
          <w:rFonts w:asciiTheme="minorHAnsi" w:hAnsiTheme="minorHAnsi" w:cstheme="minorHAnsi"/>
        </w:rPr>
        <w:t xml:space="preserve"> 20</w:t>
      </w:r>
      <w:r w:rsidR="00E070C0" w:rsidRPr="00D50812">
        <w:rPr>
          <w:rFonts w:asciiTheme="minorHAnsi" w:hAnsiTheme="minorHAnsi" w:cstheme="minorHAnsi"/>
        </w:rPr>
        <w:t>2</w:t>
      </w:r>
      <w:r w:rsidR="00CB22EE">
        <w:rPr>
          <w:rFonts w:asciiTheme="minorHAnsi" w:hAnsiTheme="minorHAnsi" w:cstheme="minorHAnsi"/>
        </w:rPr>
        <w:t>3</w:t>
      </w:r>
      <w:r w:rsidRPr="00D50812">
        <w:rPr>
          <w:rFonts w:asciiTheme="minorHAnsi" w:hAnsiTheme="minorHAnsi" w:cstheme="minorHAnsi"/>
        </w:rPr>
        <w:t xml:space="preserve"> roku.</w:t>
      </w:r>
    </w:p>
    <w:sectPr w:rsidR="00081504" w:rsidRPr="00D50812" w:rsidSect="00B30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C8"/>
    <w:multiLevelType w:val="hybridMultilevel"/>
    <w:tmpl w:val="B91AB21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3DE2C7A"/>
    <w:multiLevelType w:val="hybridMultilevel"/>
    <w:tmpl w:val="1D9AF8D4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95E17"/>
    <w:multiLevelType w:val="hybridMultilevel"/>
    <w:tmpl w:val="E84C5C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6F72"/>
    <w:multiLevelType w:val="hybridMultilevel"/>
    <w:tmpl w:val="7B76EF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4039"/>
    <w:multiLevelType w:val="hybridMultilevel"/>
    <w:tmpl w:val="34120724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8A6494"/>
    <w:multiLevelType w:val="hybridMultilevel"/>
    <w:tmpl w:val="8EEA2516"/>
    <w:lvl w:ilvl="0" w:tplc="04150009">
      <w:start w:val="1"/>
      <w:numFmt w:val="bullet"/>
      <w:lvlText w:val=""/>
      <w:lvlJc w:val="left"/>
      <w:pPr>
        <w:tabs>
          <w:tab w:val="num" w:pos="567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152D7"/>
    <w:multiLevelType w:val="hybridMultilevel"/>
    <w:tmpl w:val="B14EA722"/>
    <w:lvl w:ilvl="0" w:tplc="78364B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BookmanOldStyle-Bold" w:hAnsi="BookmanOldStyle-Bold" w:cs="BookmanOldStyle-Bold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F98A5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6A5835"/>
    <w:multiLevelType w:val="hybridMultilevel"/>
    <w:tmpl w:val="4614DEA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E6438">
      <w:start w:val="1"/>
      <w:numFmt w:val="bullet"/>
      <w:lvlText w:val=""/>
      <w:lvlJc w:val="left"/>
      <w:pPr>
        <w:tabs>
          <w:tab w:val="num" w:pos="1107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53D9F"/>
    <w:multiLevelType w:val="hybridMultilevel"/>
    <w:tmpl w:val="5CD6F6E0"/>
    <w:lvl w:ilvl="0" w:tplc="976C78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306DEE"/>
    <w:multiLevelType w:val="hybridMultilevel"/>
    <w:tmpl w:val="26723BBE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7254F1"/>
    <w:multiLevelType w:val="hybridMultilevel"/>
    <w:tmpl w:val="EDCE9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CE38D5"/>
    <w:multiLevelType w:val="hybridMultilevel"/>
    <w:tmpl w:val="0396E8D0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EE0C59"/>
    <w:multiLevelType w:val="hybridMultilevel"/>
    <w:tmpl w:val="47529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A27BC"/>
    <w:multiLevelType w:val="multilevel"/>
    <w:tmpl w:val="1E866D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7926626"/>
    <w:multiLevelType w:val="multilevel"/>
    <w:tmpl w:val="D38E9D6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F4F5EAB"/>
    <w:multiLevelType w:val="hybridMultilevel"/>
    <w:tmpl w:val="2EF852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7946">
    <w:abstractNumId w:val="6"/>
  </w:num>
  <w:num w:numId="2" w16cid:durableId="982197170">
    <w:abstractNumId w:val="10"/>
  </w:num>
  <w:num w:numId="3" w16cid:durableId="58864929">
    <w:abstractNumId w:val="8"/>
  </w:num>
  <w:num w:numId="4" w16cid:durableId="2002342831">
    <w:abstractNumId w:val="11"/>
  </w:num>
  <w:num w:numId="5" w16cid:durableId="1613901800">
    <w:abstractNumId w:val="1"/>
  </w:num>
  <w:num w:numId="6" w16cid:durableId="1911378766">
    <w:abstractNumId w:val="4"/>
  </w:num>
  <w:num w:numId="7" w16cid:durableId="1272005482">
    <w:abstractNumId w:val="12"/>
  </w:num>
  <w:num w:numId="8" w16cid:durableId="2067870213">
    <w:abstractNumId w:val="9"/>
  </w:num>
  <w:num w:numId="9" w16cid:durableId="525143017">
    <w:abstractNumId w:val="5"/>
  </w:num>
  <w:num w:numId="10" w16cid:durableId="514349845">
    <w:abstractNumId w:val="2"/>
  </w:num>
  <w:num w:numId="11" w16cid:durableId="1770471377">
    <w:abstractNumId w:val="15"/>
  </w:num>
  <w:num w:numId="12" w16cid:durableId="1431583797">
    <w:abstractNumId w:val="3"/>
  </w:num>
  <w:num w:numId="13" w16cid:durableId="1943293343">
    <w:abstractNumId w:val="0"/>
  </w:num>
  <w:num w:numId="14" w16cid:durableId="1908029748">
    <w:abstractNumId w:val="7"/>
  </w:num>
  <w:num w:numId="15" w16cid:durableId="1963146176">
    <w:abstractNumId w:val="14"/>
  </w:num>
  <w:num w:numId="16" w16cid:durableId="1310132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BD"/>
    <w:rsid w:val="0001527A"/>
    <w:rsid w:val="00072017"/>
    <w:rsid w:val="00081504"/>
    <w:rsid w:val="000C6CC1"/>
    <w:rsid w:val="00147F91"/>
    <w:rsid w:val="00180B2E"/>
    <w:rsid w:val="00282A63"/>
    <w:rsid w:val="00321CF5"/>
    <w:rsid w:val="0035725C"/>
    <w:rsid w:val="003C3613"/>
    <w:rsid w:val="003C6010"/>
    <w:rsid w:val="004230E0"/>
    <w:rsid w:val="004428EF"/>
    <w:rsid w:val="0046360E"/>
    <w:rsid w:val="004918C1"/>
    <w:rsid w:val="004B3815"/>
    <w:rsid w:val="00504F72"/>
    <w:rsid w:val="00523505"/>
    <w:rsid w:val="00534D35"/>
    <w:rsid w:val="00594F52"/>
    <w:rsid w:val="005E33F1"/>
    <w:rsid w:val="00606364"/>
    <w:rsid w:val="006A4FDE"/>
    <w:rsid w:val="00703680"/>
    <w:rsid w:val="007126F9"/>
    <w:rsid w:val="007132BD"/>
    <w:rsid w:val="007944FD"/>
    <w:rsid w:val="007E560E"/>
    <w:rsid w:val="00803740"/>
    <w:rsid w:val="009027E4"/>
    <w:rsid w:val="0098607B"/>
    <w:rsid w:val="009A0B88"/>
    <w:rsid w:val="009B1A81"/>
    <w:rsid w:val="009B3831"/>
    <w:rsid w:val="009C72B2"/>
    <w:rsid w:val="009F202C"/>
    <w:rsid w:val="009F6615"/>
    <w:rsid w:val="00A225A1"/>
    <w:rsid w:val="00A3497A"/>
    <w:rsid w:val="00A56674"/>
    <w:rsid w:val="00A80DC7"/>
    <w:rsid w:val="00AB7EFA"/>
    <w:rsid w:val="00B03836"/>
    <w:rsid w:val="00B30599"/>
    <w:rsid w:val="00B40AC5"/>
    <w:rsid w:val="00B51940"/>
    <w:rsid w:val="00C11063"/>
    <w:rsid w:val="00C56E63"/>
    <w:rsid w:val="00CB1B4B"/>
    <w:rsid w:val="00CB22EE"/>
    <w:rsid w:val="00D40CC0"/>
    <w:rsid w:val="00D50812"/>
    <w:rsid w:val="00D63506"/>
    <w:rsid w:val="00DD33BD"/>
    <w:rsid w:val="00DE738C"/>
    <w:rsid w:val="00E021BF"/>
    <w:rsid w:val="00E070C0"/>
    <w:rsid w:val="00E1565C"/>
    <w:rsid w:val="00E52DF3"/>
    <w:rsid w:val="00E542DB"/>
    <w:rsid w:val="00E569B5"/>
    <w:rsid w:val="00E658C8"/>
    <w:rsid w:val="00E73A23"/>
    <w:rsid w:val="00EE2CED"/>
    <w:rsid w:val="00F46250"/>
    <w:rsid w:val="00F56B99"/>
    <w:rsid w:val="00F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ED74"/>
  <w15:docId w15:val="{E9CFE573-0564-47F0-AD9B-5A135912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BD"/>
    <w:pPr>
      <w:ind w:left="720"/>
      <w:contextualSpacing/>
    </w:pPr>
  </w:style>
  <w:style w:type="character" w:styleId="Pogrubienie">
    <w:name w:val="Strong"/>
    <w:basedOn w:val="Domylnaczcionkaakapitu"/>
    <w:qFormat/>
    <w:rsid w:val="00D635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7201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t-lgd.pl/KLAUZULA-INFORMACYJNA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Ilona Wojciechowska</cp:lastModifiedBy>
  <cp:revision>3</cp:revision>
  <dcterms:created xsi:type="dcterms:W3CDTF">2023-11-15T07:17:00Z</dcterms:created>
  <dcterms:modified xsi:type="dcterms:W3CDTF">2023-11-15T07:18:00Z</dcterms:modified>
</cp:coreProperties>
</file>